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92" w:rsidRPr="00D70092" w:rsidRDefault="00D70092" w:rsidP="00D70092">
      <w:pPr>
        <w:tabs>
          <w:tab w:val="left" w:pos="567"/>
          <w:tab w:val="left" w:pos="920"/>
        </w:tabs>
        <w:jc w:val="both"/>
        <w:rPr>
          <w:b/>
          <w:sz w:val="28"/>
        </w:rPr>
      </w:pPr>
    </w:p>
    <w:p w:rsidR="00D51012" w:rsidRDefault="00D51012" w:rsidP="00D51012">
      <w:pPr>
        <w:pStyle w:val="a8"/>
        <w:jc w:val="center"/>
      </w:pPr>
      <w:r>
        <w:t xml:space="preserve">                                                                                     Приложение №1</w:t>
      </w:r>
    </w:p>
    <w:p w:rsidR="00D51012" w:rsidRDefault="00D51012" w:rsidP="00D51012">
      <w:pPr>
        <w:pStyle w:val="a8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D51012" w:rsidRDefault="00D51012" w:rsidP="00D51012">
      <w:pPr>
        <w:pStyle w:val="a8"/>
        <w:jc w:val="center"/>
      </w:pPr>
      <w:r>
        <w:t xml:space="preserve">                                                                                       ЗАТО Озерный от 0</w:t>
      </w:r>
      <w:r w:rsidR="00973BCF">
        <w:t>7</w:t>
      </w:r>
      <w:r>
        <w:t xml:space="preserve">.11.2022 г. № </w:t>
      </w:r>
      <w:r w:rsidR="003D7AB6">
        <w:t>194</w:t>
      </w: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  <w:rPr>
          <w:sz w:val="28"/>
          <w:szCs w:val="28"/>
        </w:rPr>
      </w:pP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D51012" w:rsidRDefault="00D51012" w:rsidP="00D51012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>на 2023 - 2025 годы.</w:t>
      </w: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D51012" w:rsidRDefault="00D51012" w:rsidP="00D51012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lastRenderedPageBreak/>
        <w:t>Паспорт</w:t>
      </w: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>Муниципальной программы «Физическая культура и спорт в ЗАТО Озерный Тверской области» на 2023 – 2025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D51012" w:rsidTr="00D51012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«Физическая культура и спорт ЗАТО Озерный Тверской» на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D51012" w:rsidTr="00D51012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</w:t>
            </w:r>
            <w:r w:rsidR="002802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спорта </w:t>
            </w:r>
            <w:proofErr w:type="gramStart"/>
            <w:r w:rsidR="002802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 w:rsidR="002802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рный Тверской области</w:t>
            </w:r>
          </w:p>
        </w:tc>
      </w:tr>
      <w:tr w:rsidR="00D51012" w:rsidTr="00D51012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D51012" w:rsidTr="00D51012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D51012" w:rsidTr="00D51012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</w:t>
            </w:r>
            <w:r w:rsidR="002802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«Развитие физической культуры и спорта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</w:t>
            </w:r>
          </w:p>
        </w:tc>
      </w:tr>
      <w:tr w:rsidR="00D51012" w:rsidTr="00D51012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D51012" w:rsidRDefault="00D51012">
            <w:pPr>
              <w:pStyle w:val="a8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D51012" w:rsidTr="00D51012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населения, систематически занимающегося физической культурой и спортом на 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(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включительно.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детей и молодежи (возраст 3-29 лет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систематически занимающихся физической культурой и спортом на 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возраста (женщины 30-54 года, мужчины 30-59 лет) системат</w:t>
            </w:r>
            <w:r w:rsidR="006434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ически занимающихся спортом на 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женщины 55-79 лет, мужчины 60-79 лет системат</w:t>
            </w:r>
            <w:r w:rsidR="006434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ически занимающиеся спортом на 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</w:t>
            </w:r>
            <w:r w:rsidR="006434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данной категории населения на 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 к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</w:t>
            </w:r>
            <w:r w:rsidR="0064348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ЗАТО Озерный на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D51012" w:rsidRDefault="00D510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населения, принявшего участие в муниципальных спортивно – массовых мероприятия</w:t>
            </w:r>
            <w:r w:rsidR="00643483">
              <w:rPr>
                <w:rFonts w:ascii="Times New Roman" w:hAnsi="Times New Roman" w:cs="Times New Roman"/>
                <w:sz w:val="24"/>
                <w:szCs w:val="24"/>
              </w:rPr>
              <w:t>х, соревнованиях и турнирах на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обеспеченности населения спортивными объектами, исходя из единовременной пропускной способности объектов спорта </w:t>
            </w:r>
            <w:r w:rsidR="003353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B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53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hyperlink r:id="rId4" w:history="1">
              <w:r w:rsidRPr="003E3EBD">
                <w:rPr>
                  <w:rStyle w:val="a7"/>
                  <w:lang w:val="en-US" w:eastAsia="en-US"/>
                </w:rPr>
                <w:t>www</w:t>
              </w:r>
              <w:r w:rsidRPr="003E3EBD">
                <w:rPr>
                  <w:rStyle w:val="a7"/>
                  <w:lang w:eastAsia="en-US"/>
                </w:rPr>
                <w:t>.</w:t>
              </w:r>
              <w:proofErr w:type="spellStart"/>
              <w:r w:rsidRPr="003E3EBD">
                <w:rPr>
                  <w:rStyle w:val="a7"/>
                  <w:lang w:val="en-US" w:eastAsia="en-US"/>
                </w:rPr>
                <w:t>gto</w:t>
              </w:r>
              <w:proofErr w:type="spellEnd"/>
              <w:r w:rsidRPr="003E3EBD">
                <w:rPr>
                  <w:rStyle w:val="a7"/>
                  <w:lang w:eastAsia="en-US"/>
                </w:rPr>
                <w:t>.</w:t>
              </w:r>
              <w:proofErr w:type="spellStart"/>
              <w:r w:rsidRPr="003E3EBD">
                <w:rPr>
                  <w:rStyle w:val="a7"/>
                  <w:lang w:val="en-US" w:eastAsia="en-US"/>
                </w:rPr>
                <w:t>ru</w:t>
              </w:r>
              <w:proofErr w:type="spellEnd"/>
            </w:hyperlink>
            <w:r w:rsidR="003E3EBD"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ЗАТО Озерный от общей численности жителей ЗАТО Озерный 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жителей ЗАТО Озерный, выполнивших нормативы комплекса ГТО, в общей численности населения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принявшего участие в выполнении нормативов комплекса ГТО 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-31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официальных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областных, региональных и в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сероссийских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соревнований </w:t>
            </w:r>
            <w:r w:rsidR="005500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434 чел.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учащихся, имеющих массовые разряды, в общей численности занимающихся в учреждениях спорта спортивной направленности на </w:t>
            </w:r>
            <w:r w:rsidR="005500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D710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5500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D51012" w:rsidTr="00D51012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a8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>
              <w:rPr>
                <w:b/>
                <w:sz w:val="22"/>
                <w:szCs w:val="22"/>
                <w:lang w:eastAsia="en-US"/>
              </w:rPr>
              <w:t>–</w:t>
            </w:r>
            <w:r w:rsidR="00014CCC">
              <w:rPr>
                <w:b/>
                <w:sz w:val="22"/>
                <w:szCs w:val="22"/>
                <w:lang w:eastAsia="en-US"/>
              </w:rPr>
              <w:t>37 571,9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D51012" w:rsidRDefault="00D51012">
            <w:pPr>
              <w:pStyle w:val="a8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D51012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2024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2024 г.</w:t>
                  </w:r>
                </w:p>
              </w:tc>
            </w:tr>
            <w:tr w:rsidR="00D51012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13 086,2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12302</w:t>
                  </w:r>
                  <w:r w:rsidR="00014CCC">
                    <w:rPr>
                      <w:sz w:val="20"/>
                      <w:szCs w:val="20"/>
                      <w:lang w:eastAsia="en-US"/>
                    </w:rPr>
                    <w:t>,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12 183,5</w:t>
                  </w:r>
                </w:p>
              </w:tc>
            </w:tr>
            <w:tr w:rsidR="00D51012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a8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13 086.2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12 302,2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12 183,5</w:t>
                  </w:r>
                </w:p>
              </w:tc>
            </w:tr>
          </w:tbl>
          <w:p w:rsidR="00D51012" w:rsidRDefault="00D51012">
            <w:pPr>
              <w:spacing w:line="25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D51012" w:rsidRDefault="00D51012" w:rsidP="00D51012">
      <w:pPr>
        <w:pStyle w:val="a8"/>
        <w:rPr>
          <w:sz w:val="28"/>
          <w:szCs w:val="28"/>
        </w:rPr>
      </w:pP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>Общая х</w:t>
      </w:r>
      <w:r w:rsidR="00536DAD">
        <w:rPr>
          <w:sz w:val="28"/>
          <w:szCs w:val="28"/>
        </w:rPr>
        <w:t>арактеристика сферы реализации м</w:t>
      </w:r>
      <w:r>
        <w:rPr>
          <w:sz w:val="28"/>
          <w:szCs w:val="28"/>
        </w:rPr>
        <w:t>униципальной программы.</w:t>
      </w:r>
    </w:p>
    <w:p w:rsidR="00D51012" w:rsidRDefault="00D51012" w:rsidP="00D5101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012" w:rsidRDefault="00F82B6A" w:rsidP="00D51012">
      <w:pPr>
        <w:pStyle w:val="aa"/>
        <w:spacing w:line="276" w:lineRule="auto"/>
        <w:jc w:val="both"/>
        <w:rPr>
          <w:color w:val="646464"/>
          <w:sz w:val="28"/>
          <w:szCs w:val="28"/>
        </w:rPr>
      </w:pPr>
      <w:r>
        <w:rPr>
          <w:sz w:val="28"/>
          <w:szCs w:val="28"/>
        </w:rPr>
        <w:tab/>
      </w:r>
      <w:r w:rsidR="00D51012">
        <w:rPr>
          <w:sz w:val="28"/>
          <w:szCs w:val="28"/>
        </w:rPr>
        <w:t>1.</w:t>
      </w:r>
      <w:r w:rsidR="00D51012">
        <w:rPr>
          <w:sz w:val="28"/>
          <w:szCs w:val="28"/>
        </w:rPr>
        <w:tab/>
      </w:r>
      <w:r w:rsidR="00D51012">
        <w:rPr>
          <w:color w:val="646464"/>
          <w:sz w:val="28"/>
          <w:szCs w:val="28"/>
        </w:rPr>
        <w:t>Развитие физической культуры -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Здоровый образ жизни в целом, физическая культура в частности, становятся социальным феноменом, объединяющей силой и национальной идеей, способствующей развитию сильного государства и здорового общества.</w:t>
      </w:r>
    </w:p>
    <w:p w:rsidR="00D51012" w:rsidRDefault="00D51012" w:rsidP="00D5101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D51012" w:rsidRDefault="00D51012" w:rsidP="00D51012">
      <w:pPr>
        <w:pStyle w:val="a8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Перспективные направления развития физической культуры и спорта определены в </w:t>
      </w:r>
      <w:r w:rsidR="00F82B6A">
        <w:rPr>
          <w:sz w:val="28"/>
          <w:szCs w:val="28"/>
        </w:rPr>
        <w:t>С</w:t>
      </w:r>
      <w:r>
        <w:rPr>
          <w:sz w:val="28"/>
          <w:szCs w:val="28"/>
        </w:rPr>
        <w:t>тратегии развития физической культуры и спорта в Российской Федерации на период до 2024 года,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D51012" w:rsidRDefault="00D51012" w:rsidP="00D5101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физической культурой и спортом с 39,5 % в 2020 году до 48,5 к 2024 году;</w:t>
      </w:r>
    </w:p>
    <w:p w:rsidR="00D51012" w:rsidRDefault="00D51012" w:rsidP="00D5101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спорта, с 50,0% в 2021 году до 54,0 % до 2024 года. </w:t>
      </w:r>
    </w:p>
    <w:p w:rsidR="00D51012" w:rsidRDefault="00D51012" w:rsidP="00D5101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012" w:rsidRDefault="00D51012" w:rsidP="00D51012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D51012" w:rsidRDefault="00D51012" w:rsidP="00D51012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D51012" w:rsidRDefault="00D51012" w:rsidP="00D51012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D51012" w:rsidRDefault="00D51012" w:rsidP="00D51012">
      <w:pPr>
        <w:pStyle w:val="a8"/>
        <w:spacing w:line="276" w:lineRule="auto"/>
        <w:jc w:val="both"/>
        <w:rPr>
          <w:sz w:val="28"/>
          <w:szCs w:val="28"/>
        </w:rPr>
      </w:pPr>
    </w:p>
    <w:p w:rsidR="00D51012" w:rsidRDefault="00D51012" w:rsidP="00D5101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настоящее время сеть спортивных </w:t>
      </w:r>
      <w:proofErr w:type="gramStart"/>
      <w:r>
        <w:rPr>
          <w:sz w:val="28"/>
          <w:szCs w:val="28"/>
        </w:rPr>
        <w:t>объект</w:t>
      </w:r>
      <w:r w:rsidR="00536DAD">
        <w:rPr>
          <w:sz w:val="28"/>
          <w:szCs w:val="28"/>
        </w:rPr>
        <w:t>ов</w:t>
      </w:r>
      <w:proofErr w:type="gramEnd"/>
      <w:r w:rsidR="00536DAD">
        <w:rPr>
          <w:sz w:val="28"/>
          <w:szCs w:val="28"/>
        </w:rPr>
        <w:t xml:space="preserve"> ЗАТО Озерный </w:t>
      </w:r>
      <w:r>
        <w:rPr>
          <w:sz w:val="28"/>
          <w:szCs w:val="28"/>
        </w:rPr>
        <w:t xml:space="preserve"> составляет 2</w:t>
      </w:r>
      <w:r w:rsidR="0018683D">
        <w:rPr>
          <w:sz w:val="28"/>
          <w:szCs w:val="28"/>
        </w:rPr>
        <w:t>5</w:t>
      </w:r>
      <w:r>
        <w:rPr>
          <w:sz w:val="28"/>
          <w:szCs w:val="28"/>
        </w:rPr>
        <w:t xml:space="preserve"> единиц. </w:t>
      </w:r>
      <w:r w:rsidR="0018683D" w:rsidRPr="005249DD">
        <w:rPr>
          <w:sz w:val="28"/>
          <w:szCs w:val="28"/>
        </w:rPr>
        <w:t xml:space="preserve">С </w:t>
      </w:r>
      <w:r w:rsidR="00014CCC">
        <w:rPr>
          <w:sz w:val="28"/>
          <w:szCs w:val="28"/>
        </w:rPr>
        <w:t>0</w:t>
      </w:r>
      <w:r w:rsidR="0018683D" w:rsidRPr="005249DD">
        <w:rPr>
          <w:sz w:val="28"/>
          <w:szCs w:val="28"/>
        </w:rPr>
        <w:t>1</w:t>
      </w:r>
      <w:r w:rsidR="00014CCC">
        <w:rPr>
          <w:sz w:val="28"/>
          <w:szCs w:val="28"/>
        </w:rPr>
        <w:t>.</w:t>
      </w:r>
      <w:r w:rsidR="0018683D" w:rsidRPr="005249DD">
        <w:rPr>
          <w:sz w:val="28"/>
          <w:szCs w:val="28"/>
        </w:rPr>
        <w:t xml:space="preserve">01.2022 г. </w:t>
      </w:r>
      <w:r w:rsidR="00014CCC">
        <w:rPr>
          <w:sz w:val="28"/>
          <w:szCs w:val="28"/>
        </w:rPr>
        <w:t xml:space="preserve">введена в эксплуатацию </w:t>
      </w:r>
      <w:r w:rsidR="0018683D" w:rsidRPr="005249DD">
        <w:rPr>
          <w:sz w:val="28"/>
          <w:szCs w:val="28"/>
        </w:rPr>
        <w:t xml:space="preserve">спортивная площадка с </w:t>
      </w:r>
      <w:r w:rsidR="00014CCC">
        <w:rPr>
          <w:sz w:val="28"/>
          <w:szCs w:val="28"/>
        </w:rPr>
        <w:t>четырнадцатью</w:t>
      </w:r>
      <w:r w:rsidR="00536DAD">
        <w:rPr>
          <w:sz w:val="28"/>
          <w:szCs w:val="28"/>
        </w:rPr>
        <w:t xml:space="preserve"> </w:t>
      </w:r>
      <w:r w:rsidR="0018683D" w:rsidRPr="005249DD">
        <w:rPr>
          <w:sz w:val="28"/>
          <w:szCs w:val="28"/>
        </w:rPr>
        <w:t>тренажерами</w:t>
      </w:r>
      <w:r w:rsidR="005249DD">
        <w:rPr>
          <w:b/>
          <w:sz w:val="28"/>
          <w:szCs w:val="28"/>
        </w:rPr>
        <w:t>.</w:t>
      </w:r>
      <w:r w:rsidR="00536DA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Муниципальном бюджетном учреждении «Дворец спорта детей и юношества» ЗАТО Озёрный Тверской области (далее по тексту –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- 5 спортивных залов, хоккейный корт, мини – футбольное поле, площадка с тренажерами; в федеральном подчинении в/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 14245 на балансе 2 спортивных зала и др. Единовременная пропускная способность всех спортивных объектов – </w:t>
      </w:r>
      <w:r w:rsidRPr="004C779B">
        <w:rPr>
          <w:sz w:val="28"/>
          <w:szCs w:val="28"/>
        </w:rPr>
        <w:t>6</w:t>
      </w:r>
      <w:r w:rsidR="005249DD" w:rsidRPr="004C779B">
        <w:rPr>
          <w:sz w:val="28"/>
          <w:szCs w:val="28"/>
        </w:rPr>
        <w:t>3</w:t>
      </w:r>
      <w:r w:rsidR="004C779B" w:rsidRPr="004C779B">
        <w:rPr>
          <w:sz w:val="28"/>
          <w:szCs w:val="28"/>
        </w:rPr>
        <w:t>8</w:t>
      </w:r>
      <w:r w:rsidRPr="004C779B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человека/час.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активно развиваются 16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волейбол, футбол, хоккей, плавание, пауэрлифтинг, баскетбол, шахматы, перетягивание каната, гиревой спорт, спортивная аэробика, танцевальный спорт, самбо, вольная борьба, флорбол, гандбол, тег-регби). Перечисленными видами спорта занима</w:t>
      </w:r>
      <w:r w:rsidR="0018683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2701</w:t>
      </w:r>
      <w:r w:rsidR="001868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 работают футбольный </w:t>
      </w:r>
      <w:r w:rsidR="001868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шахматный клуб</w:t>
      </w:r>
      <w:r w:rsidR="0018683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,которы</w:t>
      </w:r>
      <w:r w:rsidR="0018683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объединяют 142 участника.</w:t>
      </w:r>
    </w:p>
    <w:p w:rsidR="00D51012" w:rsidRPr="00396FA5" w:rsidRDefault="00D51012" w:rsidP="003D149A">
      <w:pPr>
        <w:pStyle w:val="11"/>
        <w:spacing w:line="276" w:lineRule="auto"/>
        <w:ind w:firstLine="533"/>
        <w:jc w:val="both"/>
        <w:rPr>
          <w:color w:val="000000"/>
          <w:sz w:val="29"/>
          <w:szCs w:val="29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 202</w:t>
      </w:r>
      <w:r w:rsidR="0018683D">
        <w:rPr>
          <w:sz w:val="28"/>
          <w:szCs w:val="28"/>
        </w:rPr>
        <w:t>1</w:t>
      </w:r>
      <w:r>
        <w:rPr>
          <w:sz w:val="28"/>
          <w:szCs w:val="28"/>
        </w:rPr>
        <w:t xml:space="preserve"> году </w:t>
      </w:r>
      <w:r w:rsidRPr="00396FA5">
        <w:rPr>
          <w:sz w:val="28"/>
          <w:szCs w:val="28"/>
        </w:rPr>
        <w:t xml:space="preserve">проведено </w:t>
      </w:r>
      <w:r w:rsidR="00F275B2" w:rsidRPr="00396FA5">
        <w:rPr>
          <w:sz w:val="28"/>
          <w:szCs w:val="28"/>
        </w:rPr>
        <w:t>106</w:t>
      </w:r>
      <w:r w:rsidRPr="00396FA5">
        <w:rPr>
          <w:sz w:val="28"/>
          <w:szCs w:val="28"/>
        </w:rPr>
        <w:t xml:space="preserve"> физкультурно-оздоровительн</w:t>
      </w:r>
      <w:r w:rsidR="00014CCC" w:rsidRPr="00396FA5">
        <w:rPr>
          <w:sz w:val="28"/>
          <w:szCs w:val="28"/>
        </w:rPr>
        <w:t>ых</w:t>
      </w:r>
      <w:r w:rsidRPr="00396FA5">
        <w:rPr>
          <w:sz w:val="28"/>
          <w:szCs w:val="28"/>
        </w:rPr>
        <w:t xml:space="preserve"> и спортивно-массов</w:t>
      </w:r>
      <w:r w:rsidR="00F275B2" w:rsidRPr="00396FA5">
        <w:rPr>
          <w:sz w:val="28"/>
          <w:szCs w:val="28"/>
        </w:rPr>
        <w:t>ых</w:t>
      </w:r>
      <w:r w:rsidRPr="00396FA5">
        <w:rPr>
          <w:sz w:val="28"/>
          <w:szCs w:val="28"/>
        </w:rPr>
        <w:t xml:space="preserve"> мероприяти</w:t>
      </w:r>
      <w:r w:rsidR="00F275B2" w:rsidRPr="00396FA5">
        <w:rPr>
          <w:sz w:val="28"/>
          <w:szCs w:val="28"/>
        </w:rPr>
        <w:t>й</w:t>
      </w:r>
      <w:r w:rsidRPr="00396FA5">
        <w:rPr>
          <w:sz w:val="28"/>
          <w:szCs w:val="28"/>
        </w:rPr>
        <w:t xml:space="preserve"> по различным видам спорта </w:t>
      </w:r>
      <w:r w:rsidR="00F275B2" w:rsidRPr="00396FA5">
        <w:rPr>
          <w:sz w:val="28"/>
          <w:szCs w:val="28"/>
        </w:rPr>
        <w:t xml:space="preserve">и </w:t>
      </w:r>
      <w:r w:rsidRPr="00396FA5">
        <w:rPr>
          <w:sz w:val="28"/>
          <w:szCs w:val="28"/>
        </w:rPr>
        <w:t xml:space="preserve">это на </w:t>
      </w:r>
      <w:r w:rsidR="003D149A" w:rsidRPr="00396FA5">
        <w:rPr>
          <w:sz w:val="28"/>
          <w:szCs w:val="28"/>
        </w:rPr>
        <w:t>34</w:t>
      </w:r>
      <w:r w:rsidRPr="00396FA5">
        <w:rPr>
          <w:sz w:val="28"/>
          <w:szCs w:val="28"/>
        </w:rPr>
        <w:t>,</w:t>
      </w:r>
      <w:r w:rsidR="003D149A" w:rsidRPr="00396FA5">
        <w:rPr>
          <w:sz w:val="28"/>
          <w:szCs w:val="28"/>
        </w:rPr>
        <w:t>0</w:t>
      </w:r>
      <w:r w:rsidRPr="00396FA5">
        <w:rPr>
          <w:sz w:val="28"/>
          <w:szCs w:val="28"/>
        </w:rPr>
        <w:t xml:space="preserve"> % </w:t>
      </w:r>
      <w:r w:rsidR="0018683D" w:rsidRPr="00396FA5">
        <w:rPr>
          <w:sz w:val="28"/>
          <w:szCs w:val="28"/>
        </w:rPr>
        <w:t>больше</w:t>
      </w:r>
      <w:r w:rsidRPr="00396FA5">
        <w:rPr>
          <w:sz w:val="28"/>
          <w:szCs w:val="28"/>
        </w:rPr>
        <w:t>, чем в 20</w:t>
      </w:r>
      <w:r w:rsidR="0018683D" w:rsidRPr="00396FA5">
        <w:rPr>
          <w:sz w:val="28"/>
          <w:szCs w:val="28"/>
        </w:rPr>
        <w:t>20</w:t>
      </w:r>
      <w:r w:rsidRPr="00396FA5">
        <w:rPr>
          <w:sz w:val="28"/>
          <w:szCs w:val="28"/>
        </w:rPr>
        <w:t xml:space="preserve"> г.</w:t>
      </w:r>
      <w:r w:rsidR="003D149A" w:rsidRPr="00396FA5">
        <w:rPr>
          <w:color w:val="000000"/>
          <w:sz w:val="29"/>
          <w:szCs w:val="29"/>
        </w:rPr>
        <w:t>)</w:t>
      </w:r>
      <w:r w:rsidR="00014CCC" w:rsidRPr="00396FA5">
        <w:rPr>
          <w:color w:val="000000"/>
          <w:sz w:val="29"/>
          <w:szCs w:val="29"/>
        </w:rPr>
        <w:t>.</w:t>
      </w:r>
      <w:r w:rsidR="00396FA5" w:rsidRPr="00396FA5">
        <w:rPr>
          <w:color w:val="000000"/>
          <w:sz w:val="29"/>
          <w:szCs w:val="29"/>
        </w:rPr>
        <w:t xml:space="preserve"> </w:t>
      </w:r>
      <w:r w:rsidR="00014CCC" w:rsidRPr="00396FA5">
        <w:rPr>
          <w:color w:val="000000"/>
          <w:sz w:val="29"/>
          <w:szCs w:val="29"/>
        </w:rPr>
        <w:t>В мероприятиях</w:t>
      </w:r>
      <w:r w:rsidR="003D149A" w:rsidRPr="00396FA5">
        <w:rPr>
          <w:color w:val="000000"/>
          <w:sz w:val="29"/>
          <w:szCs w:val="29"/>
        </w:rPr>
        <w:t xml:space="preserve"> приняли участие 4813 спортсменов и любителей спорта </w:t>
      </w:r>
      <w:r w:rsidR="00EA240B" w:rsidRPr="00396FA5">
        <w:rPr>
          <w:sz w:val="28"/>
          <w:szCs w:val="28"/>
        </w:rPr>
        <w:t xml:space="preserve">различных категорий и возрастных групп </w:t>
      </w:r>
      <w:r w:rsidR="003D149A" w:rsidRPr="00396FA5">
        <w:rPr>
          <w:color w:val="000000"/>
          <w:sz w:val="29"/>
          <w:szCs w:val="29"/>
        </w:rPr>
        <w:t>(на 21, 2% больше, чем в 2020 г.).</w:t>
      </w:r>
      <w:r w:rsidR="002802B7" w:rsidRPr="00396FA5">
        <w:rPr>
          <w:color w:val="000000"/>
          <w:sz w:val="29"/>
          <w:szCs w:val="29"/>
        </w:rPr>
        <w:t xml:space="preserve"> </w:t>
      </w:r>
      <w:r w:rsidR="00C753B6" w:rsidRPr="00396FA5">
        <w:rPr>
          <w:sz w:val="28"/>
          <w:szCs w:val="28"/>
        </w:rPr>
        <w:t>За 9 месяцев 2022 г. проведено 80</w:t>
      </w:r>
      <w:r w:rsidR="00014CCC" w:rsidRPr="00396FA5">
        <w:rPr>
          <w:sz w:val="28"/>
          <w:szCs w:val="28"/>
        </w:rPr>
        <w:t xml:space="preserve"> спортивно-оздоровительных мероприятий.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Наиболее масштабными по значимости и массовости спортивными событиями 2021</w:t>
      </w:r>
      <w:r w:rsidR="0018683D">
        <w:rPr>
          <w:rFonts w:ascii="Times New Roman" w:hAnsi="Times New Roman" w:cs="Times New Roman"/>
          <w:sz w:val="28"/>
          <w:szCs w:val="28"/>
        </w:rPr>
        <w:t xml:space="preserve"> - 2022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18683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стали: 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Месячник здоровья и спорта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D51012" w:rsidRDefault="00D51012" w:rsidP="00D5101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Всероссийские массовые соревнования: лыжня России, массовый забег в рамках всероссийского Дня бега «Кросс наций», «Президентские спортивные игры» - школьный </w:t>
      </w:r>
      <w:r w:rsidR="008B3A91">
        <w:rPr>
          <w:sz w:val="28"/>
          <w:szCs w:val="28"/>
        </w:rPr>
        <w:t>этап;</w:t>
      </w:r>
    </w:p>
    <w:p w:rsidR="00D51012" w:rsidRDefault="00D51012" w:rsidP="00D5101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областные соревнования: Первенство Тверской области по футболу, баскетболу, плаванию, спортивной борьбе, пауэрлифтингу, фестиваль спортивных семей;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 </w:t>
      </w:r>
      <w:r>
        <w:rPr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здоровья и спорта;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>спартакиада среди трудовых коллективов и войсковых частей ЗАТО Озерный «Осенний марафон»; спартакиада среди школьников по многоборью ВФСК ГТО; Первенство по баскетболу</w:t>
      </w:r>
      <w:r w:rsidR="00F275B2">
        <w:rPr>
          <w:sz w:val="28"/>
          <w:szCs w:val="28"/>
        </w:rPr>
        <w:t>, офицерское троеборье</w:t>
      </w:r>
      <w:r>
        <w:rPr>
          <w:sz w:val="28"/>
          <w:szCs w:val="28"/>
        </w:rPr>
        <w:t xml:space="preserve"> и т.д. </w:t>
      </w:r>
    </w:p>
    <w:p w:rsidR="005B73D2" w:rsidRPr="002802B7" w:rsidRDefault="00EA240B" w:rsidP="00EA240B">
      <w:pPr>
        <w:pStyle w:val="ac"/>
        <w:spacing w:line="276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B73D2" w:rsidRPr="002802B7">
        <w:rPr>
          <w:rFonts w:ascii="Times New Roman" w:hAnsi="Times New Roman" w:cs="Times New Roman"/>
          <w:sz w:val="28"/>
          <w:szCs w:val="28"/>
        </w:rPr>
        <w:t xml:space="preserve">Численность систематически занимающихся физической культурой и спортом в </w:t>
      </w:r>
      <w:r w:rsidR="003D149A" w:rsidRPr="002802B7">
        <w:rPr>
          <w:rFonts w:ascii="Times New Roman" w:hAnsi="Times New Roman" w:cs="Times New Roman"/>
          <w:sz w:val="28"/>
          <w:szCs w:val="28"/>
        </w:rPr>
        <w:t>2021</w:t>
      </w:r>
      <w:r w:rsidR="005B73D2" w:rsidRPr="002802B7">
        <w:rPr>
          <w:rFonts w:ascii="Times New Roman" w:hAnsi="Times New Roman" w:cs="Times New Roman"/>
          <w:sz w:val="28"/>
          <w:szCs w:val="28"/>
        </w:rPr>
        <w:t xml:space="preserve"> году –4409 </w:t>
      </w:r>
      <w:r w:rsidR="005B73D2" w:rsidRPr="002802B7">
        <w:rPr>
          <w:rFonts w:ascii="Times New Roman" w:hAnsi="Times New Roman" w:cs="Times New Roman"/>
          <w:bCs/>
          <w:sz w:val="28"/>
          <w:szCs w:val="28"/>
        </w:rPr>
        <w:t>чел., что составляет 43,3% от общего количества жителей возраста от 3-х до 79 лет и это на 3,8% больше, чем в 2020 г.</w:t>
      </w:r>
      <w:r w:rsidR="005B73D2" w:rsidRPr="002802B7">
        <w:rPr>
          <w:rFonts w:ascii="Times New Roman" w:hAnsi="Times New Roman" w:cs="Times New Roman"/>
          <w:sz w:val="28"/>
          <w:szCs w:val="28"/>
        </w:rPr>
        <w:t xml:space="preserve"> Численность занимающихся различными видами спорта - 2721 чел.</w:t>
      </w:r>
    </w:p>
    <w:p w:rsidR="00D51012" w:rsidRDefault="005B73D2" w:rsidP="00EA240B">
      <w:pPr>
        <w:pStyle w:val="11"/>
        <w:shd w:val="clear" w:color="auto" w:fill="FFFFFF"/>
        <w:spacing w:line="276" w:lineRule="auto"/>
        <w:ind w:right="29" w:firstLine="533"/>
        <w:jc w:val="both"/>
        <w:rPr>
          <w:color w:val="000000"/>
          <w:sz w:val="29"/>
          <w:szCs w:val="29"/>
        </w:rPr>
      </w:pPr>
      <w:r w:rsidRPr="002802B7">
        <w:rPr>
          <w:color w:val="000000"/>
          <w:sz w:val="29"/>
          <w:szCs w:val="29"/>
        </w:rPr>
        <w:t>По сравнению с прошлыми годами заметно увеличилась загруженность спортивных объектов, особенно плоскостных</w:t>
      </w:r>
      <w:r>
        <w:rPr>
          <w:color w:val="000000"/>
          <w:sz w:val="29"/>
          <w:szCs w:val="29"/>
        </w:rPr>
        <w:t xml:space="preserve"> сооружений в летний и осенний периоды. </w:t>
      </w:r>
    </w:p>
    <w:p w:rsidR="00EA240B" w:rsidRPr="002802B7" w:rsidRDefault="00EA240B" w:rsidP="00EA240B">
      <w:pPr>
        <w:pStyle w:val="11"/>
        <w:shd w:val="clear" w:color="auto" w:fill="FFFFFF"/>
        <w:spacing w:line="276" w:lineRule="auto"/>
        <w:ind w:left="10" w:right="34" w:firstLine="523"/>
        <w:jc w:val="both"/>
        <w:rPr>
          <w:color w:val="000000"/>
          <w:sz w:val="29"/>
          <w:szCs w:val="29"/>
        </w:rPr>
      </w:pPr>
      <w:r>
        <w:rPr>
          <w:b/>
          <w:color w:val="000000"/>
          <w:sz w:val="28"/>
          <w:szCs w:val="28"/>
        </w:rPr>
        <w:t xml:space="preserve">8. </w:t>
      </w:r>
      <w:r w:rsidRPr="002802B7">
        <w:rPr>
          <w:color w:val="000000"/>
          <w:sz w:val="28"/>
          <w:szCs w:val="28"/>
        </w:rPr>
        <w:t>В 20</w:t>
      </w:r>
      <w:r w:rsidR="00396FA5">
        <w:rPr>
          <w:color w:val="000000"/>
          <w:sz w:val="28"/>
          <w:szCs w:val="28"/>
        </w:rPr>
        <w:t xml:space="preserve">21 году </w:t>
      </w:r>
      <w:r w:rsidR="008B3A91">
        <w:rPr>
          <w:color w:val="000000"/>
          <w:sz w:val="28"/>
          <w:szCs w:val="28"/>
        </w:rPr>
        <w:t>на 54 % больше, чем в 2020 г. спортсменов (672 чел.)</w:t>
      </w:r>
      <w:r w:rsidR="00396FA5">
        <w:rPr>
          <w:color w:val="000000"/>
          <w:sz w:val="28"/>
          <w:szCs w:val="28"/>
        </w:rPr>
        <w:t xml:space="preserve"> </w:t>
      </w:r>
      <w:r w:rsidRPr="002802B7">
        <w:rPr>
          <w:color w:val="000000"/>
          <w:sz w:val="28"/>
          <w:szCs w:val="28"/>
        </w:rPr>
        <w:t>приняли участие в официальных областных спортивных мероприятиях</w:t>
      </w:r>
      <w:r w:rsidR="008B3A91">
        <w:rPr>
          <w:color w:val="000000"/>
          <w:sz w:val="28"/>
          <w:szCs w:val="28"/>
        </w:rPr>
        <w:t xml:space="preserve">,  </w:t>
      </w:r>
    </w:p>
    <w:p w:rsidR="00D51012" w:rsidRDefault="00D51012" w:rsidP="00D51012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По итогам областных</w:t>
      </w:r>
      <w:r w:rsidR="00396FA5">
        <w:rPr>
          <w:sz w:val="28"/>
          <w:szCs w:val="28"/>
        </w:rPr>
        <w:t xml:space="preserve"> и всероссийских</w:t>
      </w:r>
      <w:r>
        <w:rPr>
          <w:sz w:val="28"/>
          <w:szCs w:val="28"/>
        </w:rPr>
        <w:t xml:space="preserve"> соревнований</w:t>
      </w:r>
      <w:r>
        <w:rPr>
          <w:b/>
          <w:sz w:val="28"/>
          <w:szCs w:val="28"/>
        </w:rPr>
        <w:t xml:space="preserve">: </w:t>
      </w:r>
    </w:p>
    <w:p w:rsidR="00D51012" w:rsidRDefault="00D51012" w:rsidP="00D51012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вольной борьбе;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-1 место в областных соревнованиях по плаванию «</w:t>
      </w:r>
      <w:r w:rsidR="0018683D">
        <w:rPr>
          <w:sz w:val="28"/>
          <w:szCs w:val="28"/>
        </w:rPr>
        <w:t>Олимпийские надежды</w:t>
      </w:r>
      <w:r>
        <w:rPr>
          <w:sz w:val="28"/>
          <w:szCs w:val="28"/>
        </w:rPr>
        <w:t>»;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Чемпионат и Первенство области по пауэрлифтингу;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Первенстве области по баскетболу </w:t>
      </w:r>
      <w:r w:rsidR="0018683D">
        <w:rPr>
          <w:sz w:val="28"/>
          <w:szCs w:val="28"/>
        </w:rPr>
        <w:t>среди юношей в четырех возрастных группах;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- 1место в региональном этапе игр ШСК;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="0018683D">
        <w:rPr>
          <w:sz w:val="28"/>
          <w:szCs w:val="28"/>
        </w:rPr>
        <w:t>2</w:t>
      </w:r>
      <w:r>
        <w:rPr>
          <w:sz w:val="28"/>
          <w:szCs w:val="28"/>
        </w:rPr>
        <w:t xml:space="preserve"> место в региональном этапе Президентских спортивных игр;</w:t>
      </w:r>
    </w:p>
    <w:p w:rsidR="00567C47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="007D69E6">
        <w:rPr>
          <w:sz w:val="28"/>
          <w:szCs w:val="28"/>
        </w:rPr>
        <w:t>1</w:t>
      </w:r>
      <w:r>
        <w:rPr>
          <w:sz w:val="28"/>
          <w:szCs w:val="28"/>
        </w:rPr>
        <w:t xml:space="preserve"> место (командное) в региональном этапе фестиваля ВФСК ГТО</w:t>
      </w:r>
      <w:r w:rsidR="00567C47">
        <w:rPr>
          <w:sz w:val="28"/>
          <w:szCs w:val="28"/>
        </w:rPr>
        <w:t>;</w:t>
      </w:r>
    </w:p>
    <w:p w:rsidR="00D51012" w:rsidRDefault="00567C47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- 3 место в</w:t>
      </w:r>
      <w:r w:rsidR="00DD1708">
        <w:rPr>
          <w:sz w:val="28"/>
          <w:szCs w:val="28"/>
        </w:rPr>
        <w:t>о Всероссийских</w:t>
      </w:r>
      <w:r>
        <w:rPr>
          <w:sz w:val="28"/>
          <w:szCs w:val="28"/>
        </w:rPr>
        <w:t xml:space="preserve"> соревнованиях</w:t>
      </w:r>
      <w:r w:rsidR="00DD1708">
        <w:rPr>
          <w:sz w:val="28"/>
          <w:szCs w:val="28"/>
        </w:rPr>
        <w:t>по пауэрлифтингу среди спортивных школ (г. Тула);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240B">
        <w:rPr>
          <w:sz w:val="28"/>
          <w:szCs w:val="28"/>
        </w:rPr>
        <w:t xml:space="preserve">- </w:t>
      </w:r>
      <w:r w:rsidR="00567C47">
        <w:rPr>
          <w:sz w:val="28"/>
          <w:szCs w:val="28"/>
        </w:rPr>
        <w:t>1 место в соревнованиях по баскетболу в рамках Всероссийского этапа игр ШСК (г. Сукко);</w:t>
      </w:r>
    </w:p>
    <w:p w:rsidR="00567C47" w:rsidRDefault="00567C47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участие во всероссийском этапе Фестиваля ВФСК ГТО МДЦ «Артек» (Крым)</w:t>
      </w:r>
    </w:p>
    <w:p w:rsidR="00D51012" w:rsidRDefault="00D51012" w:rsidP="00D5101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Результативно принимают участие в турнирах различного ранга команды по хоккею, футболу и флорболу, которые созданы на базе МБУ ДО </w:t>
      </w:r>
      <w:proofErr w:type="spellStart"/>
      <w:proofErr w:type="gramStart"/>
      <w:r>
        <w:rPr>
          <w:sz w:val="28"/>
          <w:szCs w:val="28"/>
        </w:rPr>
        <w:t>ЦРТДиЮ</w:t>
      </w:r>
      <w:proofErr w:type="spellEnd"/>
      <w:proofErr w:type="gramEnd"/>
      <w:r w:rsidR="004C779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:</w:t>
      </w:r>
    </w:p>
    <w:p w:rsidR="00E316E6" w:rsidRPr="00E316E6" w:rsidRDefault="00E316E6" w:rsidP="00E316E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Pr="00E316E6">
        <w:rPr>
          <w:sz w:val="28"/>
          <w:szCs w:val="28"/>
        </w:rPr>
        <w:t>1 местоВсероссийский детский турнир «Мини-футбол в школы». Региональный этап</w:t>
      </w:r>
      <w:r w:rsidR="00567C47">
        <w:rPr>
          <w:sz w:val="28"/>
          <w:szCs w:val="28"/>
        </w:rPr>
        <w:t>;</w:t>
      </w:r>
    </w:p>
    <w:p w:rsidR="00E316E6" w:rsidRPr="00E316E6" w:rsidRDefault="00E316E6" w:rsidP="00E316E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- </w:t>
      </w:r>
      <w:r w:rsidRPr="00E316E6">
        <w:rPr>
          <w:sz w:val="28"/>
          <w:szCs w:val="28"/>
        </w:rPr>
        <w:t>2 место</w:t>
      </w:r>
      <w:r w:rsidR="00396FA5">
        <w:rPr>
          <w:sz w:val="28"/>
          <w:szCs w:val="28"/>
        </w:rPr>
        <w:t xml:space="preserve"> </w:t>
      </w:r>
      <w:r w:rsidRPr="00E316E6">
        <w:rPr>
          <w:sz w:val="28"/>
          <w:szCs w:val="28"/>
        </w:rPr>
        <w:t>Всероссийский детский турнир по флорболу «Кубок вызова»</w:t>
      </w:r>
      <w:r w:rsidR="00567C47">
        <w:rPr>
          <w:sz w:val="28"/>
          <w:szCs w:val="28"/>
        </w:rPr>
        <w:t>;</w:t>
      </w:r>
    </w:p>
    <w:p w:rsidR="00E316E6" w:rsidRPr="00E316E6" w:rsidRDefault="00E316E6" w:rsidP="00E316E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Pr="00E316E6">
        <w:rPr>
          <w:sz w:val="28"/>
          <w:szCs w:val="28"/>
        </w:rPr>
        <w:t>1 место</w:t>
      </w:r>
      <w:r w:rsidR="00396FA5">
        <w:rPr>
          <w:sz w:val="28"/>
          <w:szCs w:val="28"/>
        </w:rPr>
        <w:t xml:space="preserve"> </w:t>
      </w:r>
      <w:r w:rsidRPr="00E316E6">
        <w:rPr>
          <w:sz w:val="28"/>
          <w:szCs w:val="28"/>
        </w:rPr>
        <w:t>Турнир по хоккею ко Дню Защитника Отечества</w:t>
      </w:r>
      <w:r w:rsidR="00567C47">
        <w:rPr>
          <w:sz w:val="28"/>
          <w:szCs w:val="28"/>
        </w:rPr>
        <w:t>;</w:t>
      </w:r>
    </w:p>
    <w:p w:rsidR="00E316E6" w:rsidRPr="00E316E6" w:rsidRDefault="00E316E6" w:rsidP="00E316E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</w:t>
      </w:r>
      <w:r w:rsidRPr="00E316E6">
        <w:rPr>
          <w:sz w:val="28"/>
          <w:szCs w:val="28"/>
        </w:rPr>
        <w:t>Всероссийский турнир по флорболу «Р-лига»</w:t>
      </w:r>
      <w:r w:rsidR="00567C47">
        <w:rPr>
          <w:sz w:val="28"/>
          <w:szCs w:val="28"/>
        </w:rPr>
        <w:t>;</w:t>
      </w:r>
    </w:p>
    <w:p w:rsidR="00E316E6" w:rsidRPr="00E316E6" w:rsidRDefault="00E316E6" w:rsidP="00E316E6">
      <w:pPr>
        <w:spacing w:line="276" w:lineRule="auto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ab/>
        <w:t xml:space="preserve"> - 3 место </w:t>
      </w:r>
      <w:r w:rsidRPr="00E316E6">
        <w:rPr>
          <w:sz w:val="28"/>
          <w:szCs w:val="28"/>
        </w:rPr>
        <w:t xml:space="preserve">Международный турнир по </w:t>
      </w:r>
      <w:proofErr w:type="spellStart"/>
      <w:r w:rsidRPr="00E316E6">
        <w:rPr>
          <w:sz w:val="28"/>
          <w:szCs w:val="28"/>
        </w:rPr>
        <w:t>флорболу</w:t>
      </w:r>
      <w:proofErr w:type="spellEnd"/>
      <w:r w:rsidR="00396FA5">
        <w:rPr>
          <w:sz w:val="28"/>
          <w:szCs w:val="28"/>
        </w:rPr>
        <w:t xml:space="preserve"> </w:t>
      </w:r>
      <w:r w:rsidRPr="00E316E6">
        <w:rPr>
          <w:sz w:val="28"/>
          <w:szCs w:val="28"/>
        </w:rPr>
        <w:t>«</w:t>
      </w:r>
      <w:proofErr w:type="spellStart"/>
      <w:r w:rsidRPr="00E316E6">
        <w:rPr>
          <w:sz w:val="28"/>
          <w:szCs w:val="28"/>
          <w:lang w:val="en-US"/>
        </w:rPr>
        <w:t>SpbOpen</w:t>
      </w:r>
      <w:proofErr w:type="spellEnd"/>
      <w:r w:rsidRPr="00E316E6">
        <w:rPr>
          <w:sz w:val="28"/>
          <w:szCs w:val="28"/>
        </w:rPr>
        <w:t>»</w:t>
      </w:r>
      <w:r w:rsidR="00567C47">
        <w:rPr>
          <w:sz w:val="28"/>
          <w:szCs w:val="28"/>
        </w:rPr>
        <w:t>;</w:t>
      </w:r>
    </w:p>
    <w:p w:rsidR="00D51012" w:rsidRPr="00567C47" w:rsidRDefault="00E316E6" w:rsidP="00567C47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ab/>
        <w:t xml:space="preserve"> - 3 место </w:t>
      </w:r>
      <w:r w:rsidRPr="00E316E6">
        <w:rPr>
          <w:sz w:val="28"/>
          <w:szCs w:val="28"/>
        </w:rPr>
        <w:t xml:space="preserve">Всероссийский детский турнир «Мини-футбол в школы». Финал Северо-запада. 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Футбо</w:t>
      </w:r>
      <w:r w:rsidR="00536DAD">
        <w:rPr>
          <w:rFonts w:ascii="Times New Roman" w:hAnsi="Times New Roman" w:cs="Times New Roman"/>
          <w:sz w:val="28"/>
          <w:szCs w:val="28"/>
        </w:rPr>
        <w:t xml:space="preserve">льная команда МБУ </w:t>
      </w:r>
      <w:proofErr w:type="spellStart"/>
      <w:proofErr w:type="gramStart"/>
      <w:r w:rsidR="00536DAD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 w:rsidR="00536DAD">
        <w:rPr>
          <w:rFonts w:ascii="Times New Roman" w:hAnsi="Times New Roman" w:cs="Times New Roman"/>
          <w:sz w:val="28"/>
          <w:szCs w:val="28"/>
        </w:rPr>
        <w:t xml:space="preserve"> </w:t>
      </w:r>
      <w:r w:rsidR="008B3A91">
        <w:rPr>
          <w:rFonts w:ascii="Times New Roman" w:hAnsi="Times New Roman" w:cs="Times New Roman"/>
          <w:sz w:val="28"/>
          <w:szCs w:val="28"/>
        </w:rPr>
        <w:t xml:space="preserve">ЗАТО Озёрный </w:t>
      </w:r>
      <w:r w:rsidR="00536DAD">
        <w:rPr>
          <w:rFonts w:ascii="Times New Roman" w:hAnsi="Times New Roman" w:cs="Times New Roman"/>
          <w:sz w:val="28"/>
          <w:szCs w:val="28"/>
        </w:rPr>
        <w:t>заняла 8</w:t>
      </w:r>
      <w:r>
        <w:rPr>
          <w:rFonts w:ascii="Times New Roman" w:hAnsi="Times New Roman" w:cs="Times New Roman"/>
          <w:sz w:val="28"/>
          <w:szCs w:val="28"/>
        </w:rPr>
        <w:t xml:space="preserve"> место в Первенстве Тверской области по фут</w:t>
      </w:r>
      <w:r w:rsidR="00536DAD">
        <w:rPr>
          <w:rFonts w:ascii="Times New Roman" w:hAnsi="Times New Roman" w:cs="Times New Roman"/>
          <w:sz w:val="28"/>
          <w:szCs w:val="28"/>
        </w:rPr>
        <w:t>болу (в 1 дивизионе, зона «Запад») из 10</w:t>
      </w:r>
      <w:r>
        <w:rPr>
          <w:rFonts w:ascii="Times New Roman" w:hAnsi="Times New Roman" w:cs="Times New Roman"/>
          <w:sz w:val="28"/>
          <w:szCs w:val="28"/>
        </w:rPr>
        <w:t xml:space="preserve"> команд.  </w:t>
      </w:r>
    </w:p>
    <w:p w:rsidR="00D51012" w:rsidRPr="00396FA5" w:rsidRDefault="00D51012" w:rsidP="00D51012">
      <w:pPr>
        <w:spacing w:line="276" w:lineRule="auto"/>
        <w:ind w:firstLine="567"/>
        <w:jc w:val="both"/>
        <w:rPr>
          <w:sz w:val="28"/>
          <w:szCs w:val="28"/>
        </w:rPr>
      </w:pPr>
      <w:r w:rsidRPr="00396FA5">
        <w:rPr>
          <w:sz w:val="28"/>
          <w:szCs w:val="28"/>
        </w:rPr>
        <w:t>За 202</w:t>
      </w:r>
      <w:r w:rsidR="00E316E6" w:rsidRPr="00396FA5">
        <w:rPr>
          <w:sz w:val="28"/>
          <w:szCs w:val="28"/>
        </w:rPr>
        <w:t>1</w:t>
      </w:r>
      <w:r w:rsidR="00396FA5" w:rsidRPr="00396FA5">
        <w:rPr>
          <w:sz w:val="28"/>
          <w:szCs w:val="28"/>
        </w:rPr>
        <w:t xml:space="preserve"> год выполнено 287 разрядов, из них 1 – КМС , 11</w:t>
      </w:r>
      <w:r w:rsidRPr="00396FA5">
        <w:rPr>
          <w:sz w:val="28"/>
          <w:szCs w:val="28"/>
        </w:rPr>
        <w:t xml:space="preserve"> - </w:t>
      </w:r>
      <w:r w:rsidRPr="00396FA5">
        <w:rPr>
          <w:sz w:val="28"/>
          <w:szCs w:val="28"/>
          <w:lang w:val="en-US"/>
        </w:rPr>
        <w:t>I</w:t>
      </w:r>
      <w:r w:rsidR="00396FA5" w:rsidRPr="00396FA5">
        <w:rPr>
          <w:sz w:val="28"/>
          <w:szCs w:val="28"/>
        </w:rPr>
        <w:t xml:space="preserve"> разряда, 275</w:t>
      </w:r>
      <w:r w:rsidRPr="00396FA5">
        <w:rPr>
          <w:sz w:val="28"/>
          <w:szCs w:val="28"/>
        </w:rPr>
        <w:t xml:space="preserve"> – массовых.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 базе МБУ ДО ДЮСШ ЗАТО Озерный продолжает работать Муниципальный центр тестирования ВФСК ГТО. В 202</w:t>
      </w:r>
      <w:r w:rsidR="00E316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проводились мероприятия по внедрению ФСК ГТО среди взрослого населения, а также продолжали проводиться мероприятия по внедрению ВФСК ГТО среди школьников. За 202</w:t>
      </w:r>
      <w:r w:rsidR="00E316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5B73D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5B73D2">
        <w:rPr>
          <w:rFonts w:ascii="Times New Roman" w:hAnsi="Times New Roman" w:cs="Times New Roman"/>
          <w:sz w:val="28"/>
          <w:szCs w:val="28"/>
        </w:rPr>
        <w:t xml:space="preserve">зарегистрировалисьдля </w:t>
      </w:r>
      <w:r>
        <w:rPr>
          <w:rFonts w:ascii="Times New Roman" w:hAnsi="Times New Roman" w:cs="Times New Roman"/>
          <w:sz w:val="28"/>
          <w:szCs w:val="28"/>
        </w:rPr>
        <w:t>участи</w:t>
      </w:r>
      <w:r w:rsidR="005B73D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тестировании ВФСК ГТО</w:t>
      </w:r>
      <w:r w:rsidR="005B73D2"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 xml:space="preserve">з них </w:t>
      </w:r>
      <w:r w:rsidR="00E316E6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чел. выполнили нормативы ГТО на знаки отличия: 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</w:t>
      </w:r>
      <w:r w:rsidR="00E316E6">
        <w:rPr>
          <w:rFonts w:ascii="Times New Roman" w:hAnsi="Times New Roman" w:cs="Times New Roman"/>
          <w:sz w:val="28"/>
          <w:szCs w:val="28"/>
        </w:rPr>
        <w:t>41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1</w:t>
      </w:r>
      <w:r w:rsidR="00E316E6">
        <w:rPr>
          <w:rFonts w:ascii="Times New Roman" w:hAnsi="Times New Roman" w:cs="Times New Roman"/>
          <w:sz w:val="28"/>
          <w:szCs w:val="28"/>
        </w:rPr>
        <w:t>3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– </w:t>
      </w:r>
      <w:r w:rsidR="00E316E6">
        <w:rPr>
          <w:rFonts w:ascii="Times New Roman" w:hAnsi="Times New Roman" w:cs="Times New Roman"/>
          <w:sz w:val="28"/>
          <w:szCs w:val="28"/>
        </w:rPr>
        <w:t>3</w:t>
      </w:r>
    </w:p>
    <w:p w:rsidR="00D51012" w:rsidRPr="003D149A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 </w:t>
      </w:r>
      <w:r w:rsidR="00E316E6">
        <w:rPr>
          <w:rFonts w:ascii="Times New Roman" w:hAnsi="Times New Roman" w:cs="Times New Roman"/>
          <w:sz w:val="28"/>
          <w:szCs w:val="28"/>
        </w:rPr>
        <w:t xml:space="preserve">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316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316E6">
        <w:rPr>
          <w:rFonts w:ascii="Times New Roman" w:hAnsi="Times New Roman" w:cs="Times New Roman"/>
          <w:sz w:val="28"/>
          <w:szCs w:val="28"/>
        </w:rPr>
        <w:t>а</w:t>
      </w:r>
      <w:r w:rsidR="008B3A91">
        <w:rPr>
          <w:rFonts w:ascii="Times New Roman" w:hAnsi="Times New Roman" w:cs="Times New Roman"/>
          <w:sz w:val="28"/>
          <w:szCs w:val="28"/>
        </w:rPr>
        <w:t xml:space="preserve"> </w:t>
      </w:r>
      <w:r w:rsidR="00E316E6">
        <w:rPr>
          <w:rFonts w:ascii="Times New Roman" w:hAnsi="Times New Roman" w:cs="Times New Roman"/>
          <w:sz w:val="28"/>
          <w:szCs w:val="28"/>
        </w:rPr>
        <w:t xml:space="preserve">в МБУ ДО </w:t>
      </w:r>
      <w:proofErr w:type="gramStart"/>
      <w:r w:rsidR="00E316E6"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 w:rsidR="00EA240B">
        <w:rPr>
          <w:rFonts w:ascii="Times New Roman" w:hAnsi="Times New Roman" w:cs="Times New Roman"/>
          <w:sz w:val="28"/>
          <w:szCs w:val="28"/>
        </w:rPr>
        <w:t xml:space="preserve">в дни школьных каникул </w:t>
      </w:r>
      <w:r w:rsidR="00E316E6">
        <w:rPr>
          <w:rFonts w:ascii="Times New Roman" w:hAnsi="Times New Roman" w:cs="Times New Roman"/>
          <w:sz w:val="28"/>
          <w:szCs w:val="28"/>
        </w:rPr>
        <w:t>был</w:t>
      </w:r>
      <w:r w:rsidR="003D149A">
        <w:rPr>
          <w:rFonts w:ascii="Times New Roman" w:hAnsi="Times New Roman" w:cs="Times New Roman"/>
          <w:sz w:val="28"/>
          <w:szCs w:val="28"/>
        </w:rPr>
        <w:t>и</w:t>
      </w:r>
      <w:r w:rsidR="00E316E6">
        <w:rPr>
          <w:rFonts w:ascii="Times New Roman" w:hAnsi="Times New Roman" w:cs="Times New Roman"/>
          <w:sz w:val="28"/>
          <w:szCs w:val="28"/>
        </w:rPr>
        <w:t xml:space="preserve"> организован</w:t>
      </w:r>
      <w:r w:rsidR="003D149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лагер</w:t>
      </w:r>
      <w:r w:rsidR="003D149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 дневным пребыванием детей, </w:t>
      </w:r>
      <w:r w:rsidR="00E316E6">
        <w:rPr>
          <w:rFonts w:ascii="Times New Roman" w:hAnsi="Times New Roman" w:cs="Times New Roman"/>
          <w:sz w:val="28"/>
          <w:szCs w:val="28"/>
        </w:rPr>
        <w:t>которы</w:t>
      </w:r>
      <w:r w:rsidR="00EA240B">
        <w:rPr>
          <w:rFonts w:ascii="Times New Roman" w:hAnsi="Times New Roman" w:cs="Times New Roman"/>
          <w:sz w:val="28"/>
          <w:szCs w:val="28"/>
        </w:rPr>
        <w:t>е</w:t>
      </w:r>
      <w:r w:rsidR="00E316E6">
        <w:rPr>
          <w:rFonts w:ascii="Times New Roman" w:hAnsi="Times New Roman" w:cs="Times New Roman"/>
          <w:sz w:val="28"/>
          <w:szCs w:val="28"/>
        </w:rPr>
        <w:t xml:space="preserve"> посетили</w:t>
      </w:r>
      <w:r w:rsidR="00396FA5">
        <w:rPr>
          <w:rFonts w:ascii="Times New Roman" w:hAnsi="Times New Roman" w:cs="Times New Roman"/>
          <w:sz w:val="28"/>
          <w:szCs w:val="28"/>
        </w:rPr>
        <w:t xml:space="preserve"> </w:t>
      </w:r>
      <w:r w:rsidR="003D149A" w:rsidRPr="003D149A">
        <w:rPr>
          <w:rFonts w:ascii="Times New Roman" w:hAnsi="Times New Roman" w:cs="Times New Roman"/>
          <w:sz w:val="28"/>
          <w:szCs w:val="28"/>
        </w:rPr>
        <w:t>456</w:t>
      </w:r>
      <w:r w:rsidR="00396FA5">
        <w:rPr>
          <w:rFonts w:ascii="Times New Roman" w:hAnsi="Times New Roman" w:cs="Times New Roman"/>
          <w:sz w:val="28"/>
          <w:szCs w:val="28"/>
        </w:rPr>
        <w:t xml:space="preserve"> </w:t>
      </w:r>
      <w:r w:rsidR="003D149A" w:rsidRPr="003D149A">
        <w:rPr>
          <w:rFonts w:ascii="Times New Roman" w:hAnsi="Times New Roman" w:cs="Times New Roman"/>
          <w:sz w:val="28"/>
          <w:szCs w:val="28"/>
        </w:rPr>
        <w:t xml:space="preserve">воспитанников. 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</w:t>
      </w:r>
      <w:r w:rsidR="00F241FA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рограммы: </w:t>
      </w:r>
    </w:p>
    <w:p w:rsidR="004C779B" w:rsidRDefault="003E3EBD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недостаточное</w:t>
      </w:r>
      <w:r w:rsidR="004C779B">
        <w:rPr>
          <w:rFonts w:ascii="Times New Roman" w:hAnsi="Times New Roman" w:cs="Times New Roman"/>
          <w:sz w:val="28"/>
          <w:szCs w:val="28"/>
        </w:rPr>
        <w:t xml:space="preserve"> привлечение к физкультурно-оздоровительным занятиям жит</w:t>
      </w:r>
      <w:r>
        <w:rPr>
          <w:rFonts w:ascii="Times New Roman" w:hAnsi="Times New Roman" w:cs="Times New Roman"/>
          <w:sz w:val="28"/>
          <w:szCs w:val="28"/>
        </w:rPr>
        <w:t xml:space="preserve">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Озерного</w:t>
      </w:r>
      <w:proofErr w:type="gramEnd"/>
      <w:r w:rsidR="004C77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ОВЗ</w:t>
      </w:r>
      <w:r w:rsidR="001E4C46">
        <w:rPr>
          <w:rFonts w:ascii="Times New Roman" w:hAnsi="Times New Roman" w:cs="Times New Roman"/>
          <w:sz w:val="28"/>
          <w:szCs w:val="28"/>
        </w:rPr>
        <w:t>;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4C779B" w:rsidRDefault="004C779B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устаревшее оборудование тренажерного зала в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Озёрный.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D51012" w:rsidRDefault="00D51012" w:rsidP="00D51012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D51012" w:rsidRDefault="00D51012" w:rsidP="00D51012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D51012" w:rsidRDefault="00D51012" w:rsidP="00D5101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Тверской области субсидий на приобретение и установку плоскостных спортивных сооружений и оборудования на плоскостные спортивные сооружения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536DAD">
        <w:rPr>
          <w:rFonts w:ascii="Times New Roman" w:hAnsi="Times New Roman" w:cs="Times New Roman"/>
          <w:sz w:val="28"/>
          <w:szCs w:val="28"/>
        </w:rPr>
        <w:t xml:space="preserve"> ЗАТО Озерный.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DAD" w:rsidRDefault="00536DAD" w:rsidP="00536DAD">
      <w:pPr>
        <w:pStyle w:val="ad"/>
        <w:spacing w:line="276" w:lineRule="auto"/>
        <w:ind w:firstLine="708"/>
      </w:pPr>
      <w:r>
        <w:rPr>
          <w:sz w:val="28"/>
          <w:szCs w:val="28"/>
        </w:rPr>
        <w:t xml:space="preserve">12. 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 «Физическая культура и спорт ЗАТО Озерный Тверской области» на 2023-2025 годы (далее по тексту</w:t>
      </w:r>
      <w:r w:rsidR="001E4C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Программа) базируется на основе достигнутых результатов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>.</w:t>
      </w:r>
    </w:p>
    <w:p w:rsidR="00E316E6" w:rsidRPr="001E4C46" w:rsidRDefault="001E4C46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D51012" w:rsidRDefault="00536DAD" w:rsidP="00D51012">
      <w:pPr>
        <w:pStyle w:val="a8"/>
        <w:jc w:val="center"/>
      </w:pPr>
      <w:r>
        <w:rPr>
          <w:sz w:val="28"/>
          <w:szCs w:val="28"/>
        </w:rPr>
        <w:t>Цель П</w:t>
      </w:r>
      <w:r w:rsidR="00D51012"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</w:t>
      </w:r>
      <w:proofErr w:type="gramStart"/>
      <w:r>
        <w:rPr>
          <w:color w:val="000000"/>
          <w:sz w:val="28"/>
          <w:szCs w:val="28"/>
        </w:rPr>
        <w:t>спор</w:t>
      </w:r>
      <w:r w:rsidR="00536DAD">
        <w:rPr>
          <w:color w:val="000000"/>
          <w:sz w:val="28"/>
          <w:szCs w:val="28"/>
        </w:rPr>
        <w:t>та</w:t>
      </w:r>
      <w:proofErr w:type="gramEnd"/>
      <w:r w:rsidR="00536DAD">
        <w:rPr>
          <w:color w:val="000000"/>
          <w:sz w:val="28"/>
          <w:szCs w:val="28"/>
        </w:rPr>
        <w:t xml:space="preserve"> ЗАТО Озерный</w:t>
      </w:r>
      <w:r>
        <w:rPr>
          <w:color w:val="000000"/>
          <w:sz w:val="28"/>
          <w:szCs w:val="28"/>
        </w:rPr>
        <w:t xml:space="preserve"> позволяют определить цель </w:t>
      </w:r>
      <w:r w:rsidR="00536DAD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рограммы –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>Основными показателями конечного результата достижения цели</w:t>
      </w:r>
      <w:r w:rsidR="008B3A91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рограммы являются: 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</w:t>
      </w:r>
      <w:r w:rsidR="008B3A91">
        <w:rPr>
          <w:color w:val="000000"/>
          <w:sz w:val="28"/>
          <w:szCs w:val="28"/>
        </w:rPr>
        <w:t>ия</w:t>
      </w:r>
      <w:proofErr w:type="gramEnd"/>
      <w:r w:rsidR="008B3A91">
        <w:rPr>
          <w:color w:val="000000"/>
          <w:sz w:val="28"/>
          <w:szCs w:val="28"/>
        </w:rPr>
        <w:t xml:space="preserve"> ЗАТО Озерный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обеспеченность населения спортивными объектами, исходя из единовременной пропускной способности объектов спорта.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Значения пок</w:t>
      </w:r>
      <w:r w:rsidR="00536DAD">
        <w:rPr>
          <w:sz w:val="28"/>
          <w:szCs w:val="28"/>
        </w:rPr>
        <w:t>азателей цели П</w:t>
      </w:r>
      <w:r>
        <w:rPr>
          <w:sz w:val="28"/>
          <w:szCs w:val="28"/>
        </w:rPr>
        <w:t>рограммы по годам ее реал</w:t>
      </w:r>
      <w:r w:rsidR="00536DAD">
        <w:rPr>
          <w:sz w:val="28"/>
          <w:szCs w:val="28"/>
        </w:rPr>
        <w:t>изации приведены в приложении №2 к постановлению администрации об утверждении Программы</w:t>
      </w:r>
      <w:r w:rsidR="00022E95">
        <w:rPr>
          <w:sz w:val="28"/>
          <w:szCs w:val="28"/>
        </w:rPr>
        <w:t xml:space="preserve">. </w:t>
      </w:r>
    </w:p>
    <w:p w:rsidR="00022E95" w:rsidRDefault="00022E95" w:rsidP="00D51012">
      <w:pPr>
        <w:pStyle w:val="a8"/>
        <w:rPr>
          <w:sz w:val="28"/>
          <w:szCs w:val="28"/>
        </w:rPr>
      </w:pPr>
    </w:p>
    <w:p w:rsidR="001E4C46" w:rsidRDefault="001E4C46" w:rsidP="00D51012">
      <w:pPr>
        <w:pStyle w:val="a8"/>
        <w:rPr>
          <w:sz w:val="28"/>
          <w:szCs w:val="28"/>
        </w:rPr>
      </w:pPr>
    </w:p>
    <w:p w:rsidR="00D51012" w:rsidRDefault="00D51012" w:rsidP="00D51012">
      <w:pPr>
        <w:pStyle w:val="a8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D51012" w:rsidRDefault="00536DAD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</w:t>
      </w:r>
      <w:r w:rsidR="00D51012">
        <w:rPr>
          <w:sz w:val="28"/>
          <w:szCs w:val="28"/>
        </w:rPr>
        <w:t>рограммы связана с выполнением следующих подпрограмм: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Озерный»; </w:t>
      </w:r>
    </w:p>
    <w:p w:rsidR="00D51012" w:rsidRDefault="00D51012" w:rsidP="00D5101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обеспечивающая подпрограмма.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D51012" w:rsidRDefault="00D51012" w:rsidP="00D51012">
      <w:pPr>
        <w:pStyle w:val="a8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F241FA" w:rsidRDefault="00D51012" w:rsidP="00D51012">
      <w:pPr>
        <w:pStyle w:val="a8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«Массовая физкультурно-оздоровительная и спортивная работа</w:t>
      </w:r>
      <w:r w:rsidR="00F241FA">
        <w:rPr>
          <w:sz w:val="28"/>
          <w:szCs w:val="28"/>
        </w:rPr>
        <w:t xml:space="preserve"> </w:t>
      </w:r>
    </w:p>
    <w:p w:rsidR="00D51012" w:rsidRDefault="00F241FA" w:rsidP="00D51012">
      <w:pPr>
        <w:pStyle w:val="a8"/>
        <w:spacing w:line="276" w:lineRule="auto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</w:t>
      </w:r>
      <w:r w:rsidR="00022E95">
        <w:rPr>
          <w:sz w:val="28"/>
          <w:szCs w:val="28"/>
        </w:rPr>
        <w:t>Озерный</w:t>
      </w:r>
      <w:r w:rsidR="00D51012">
        <w:rPr>
          <w:sz w:val="28"/>
          <w:szCs w:val="28"/>
        </w:rPr>
        <w:t>»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D51012" w:rsidRDefault="00D51012" w:rsidP="00D51012">
      <w:pPr>
        <w:pStyle w:val="a8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D51012" w:rsidRDefault="00D51012" w:rsidP="00D51012">
      <w:pPr>
        <w:pStyle w:val="a8"/>
        <w:spacing w:line="276" w:lineRule="auto"/>
        <w:jc w:val="center"/>
      </w:pP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</w:t>
      </w:r>
      <w:r w:rsidR="00022E95">
        <w:rPr>
          <w:sz w:val="28"/>
          <w:szCs w:val="28"/>
        </w:rPr>
        <w:t xml:space="preserve"> </w:t>
      </w:r>
      <w:proofErr w:type="gramStart"/>
      <w:r w:rsidR="00022E95">
        <w:rPr>
          <w:sz w:val="28"/>
          <w:szCs w:val="28"/>
        </w:rPr>
        <w:t>в</w:t>
      </w:r>
      <w:proofErr w:type="gramEnd"/>
      <w:r w:rsidR="00022E95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 (далее - подпрограмма 1) связана с решением следующих задач:</w:t>
      </w: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</w:t>
      </w:r>
      <w:r w:rsidR="00022E95">
        <w:rPr>
          <w:sz w:val="28"/>
          <w:szCs w:val="28"/>
        </w:rPr>
        <w:t>ия</w:t>
      </w:r>
      <w:proofErr w:type="gramEnd"/>
      <w:r w:rsidR="00022E95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включая лиц с ограниченными возможностями здоровья и инвалидов»;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>Решение задачи 1 «Развитие массового спорта и физкультурно-оздоровительного движения среди всех возрастных групп и катего</w:t>
      </w:r>
      <w:r w:rsidR="00022E95">
        <w:rPr>
          <w:sz w:val="28"/>
          <w:szCs w:val="28"/>
        </w:rPr>
        <w:t xml:space="preserve">рий </w:t>
      </w:r>
      <w:proofErr w:type="gramStart"/>
      <w:r w:rsidR="00022E95">
        <w:rPr>
          <w:sz w:val="28"/>
          <w:szCs w:val="28"/>
        </w:rPr>
        <w:t>населения</w:t>
      </w:r>
      <w:proofErr w:type="gramEnd"/>
      <w:r w:rsidR="00022E95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включая лиц с ограниченными возможностями здоровья и инвалидов»</w:t>
      </w:r>
      <w:r w:rsidR="008B3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en-US"/>
        </w:rPr>
        <w:t>увеличение доли детей и молодежи (возраст 3-29 лет)систематически занимающихся в общей численности граждан данной возрастной категории, проживающих в ЗАТО Озерный;</w:t>
      </w:r>
    </w:p>
    <w:p w:rsidR="00D51012" w:rsidRDefault="00D51012" w:rsidP="00D5101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граждан среднего возраста (женщины 30-54 года; мужчины 30-59 лет), систематически занимающихся в общей численности граждан данной возрастной категории, проживающих в ЗАТО Озерный;</w:t>
      </w:r>
    </w:p>
    <w:p w:rsidR="00D51012" w:rsidRDefault="00D51012" w:rsidP="00D5101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 старшего возраста (женщины 55-79 лет; мужчины 60-79 лет) систематически занимающихся в общей численности граждан старшего возраста»;</w:t>
      </w:r>
    </w:p>
    <w:p w:rsidR="00D51012" w:rsidRDefault="00D51012" w:rsidP="00D5101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D51012" w:rsidRDefault="00D51012" w:rsidP="00D5101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увеличение количества проведенных спортивно-массовых и физкультурно-оздоровительных мероприятий</w:t>
      </w:r>
      <w:r w:rsidR="00022E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2E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22E95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51012" w:rsidRDefault="00D51012" w:rsidP="00D5101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ё)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ж) доля зарегистрированных на сайте </w:t>
      </w:r>
      <w:hyperlink r:id="rId5" w:history="1">
        <w:r>
          <w:rPr>
            <w:rStyle w:val="a7"/>
            <w:szCs w:val="28"/>
            <w:lang w:val="en-US" w:eastAsia="en-US"/>
          </w:rPr>
          <w:t>www</w:t>
        </w:r>
        <w:r>
          <w:rPr>
            <w:rStyle w:val="a7"/>
            <w:szCs w:val="28"/>
            <w:lang w:eastAsia="en-US"/>
          </w:rPr>
          <w:t>.</w:t>
        </w:r>
        <w:proofErr w:type="spellStart"/>
        <w:r>
          <w:rPr>
            <w:rStyle w:val="a7"/>
            <w:szCs w:val="28"/>
            <w:lang w:val="en-US" w:eastAsia="en-US"/>
          </w:rPr>
          <w:t>gto</w:t>
        </w:r>
        <w:proofErr w:type="spellEnd"/>
        <w:r>
          <w:rPr>
            <w:rStyle w:val="a7"/>
            <w:szCs w:val="28"/>
            <w:lang w:eastAsia="en-US"/>
          </w:rPr>
          <w:t>.</w:t>
        </w:r>
        <w:proofErr w:type="spellStart"/>
        <w:r>
          <w:rPr>
            <w:rStyle w:val="a7"/>
            <w:szCs w:val="28"/>
            <w:lang w:val="en-US" w:eastAsia="en-US"/>
          </w:rPr>
          <w:t>ru</w:t>
        </w:r>
        <w:proofErr w:type="spellEnd"/>
      </w:hyperlink>
      <w:r w:rsidR="00022E95"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 от общей численности жителей ЗАТО Озерный;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з) доля жителей ЗАТО Озерный, выполнивших нормативы комплекса ГТО, в общей численности населения ЗАТО Озерный, принявшего участие в выполнении нормативов комплекса ГТО;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и) количество участников областных, региональныхи всероссийских соревнований;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к) 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обеспеченности населения спортивными объектами, исходя из единовременной пропускной способности объектов спорта;</w:t>
      </w:r>
    </w:p>
    <w:p w:rsidR="00D51012" w:rsidRDefault="00D51012" w:rsidP="00D5101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расходы на физкультурно-оздоровительные услуги из расчета на одного человека, занимающегося физической культурой и спортом;</w:t>
      </w:r>
    </w:p>
    <w:p w:rsidR="00D51012" w:rsidRDefault="00D51012" w:rsidP="00D5101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в) количество</w:t>
      </w:r>
      <w:r w:rsidR="008B3A91"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МБУ </w:t>
      </w:r>
      <w:proofErr w:type="spellStart"/>
      <w:proofErr w:type="gramStart"/>
      <w:r w:rsidR="008B3A91">
        <w:rPr>
          <w:rFonts w:ascii="Times New Roman" w:hAnsi="Times New Roman" w:cs="Times New Roman"/>
          <w:sz w:val="28"/>
          <w:szCs w:val="28"/>
          <w:lang w:eastAsia="en-US"/>
        </w:rPr>
        <w:t>ДСДиЮ</w:t>
      </w:r>
      <w:proofErr w:type="spellEnd"/>
      <w:proofErr w:type="gramEnd"/>
      <w:r w:rsidR="008B3A9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22E95">
        <w:rPr>
          <w:rFonts w:ascii="Times New Roman" w:hAnsi="Times New Roman" w:cs="Times New Roman"/>
          <w:sz w:val="28"/>
          <w:szCs w:val="28"/>
          <w:lang w:eastAsia="en-US"/>
        </w:rPr>
        <w:t>ЗАТО Озерный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Значения показателей задач под</w:t>
      </w:r>
      <w:r w:rsidR="00022E95">
        <w:rPr>
          <w:sz w:val="28"/>
          <w:szCs w:val="28"/>
        </w:rPr>
        <w:t>программы 1 по годам реализации П</w:t>
      </w:r>
      <w:r>
        <w:rPr>
          <w:sz w:val="28"/>
          <w:szCs w:val="28"/>
        </w:rPr>
        <w:t xml:space="preserve">рограммы приведены в приложении </w:t>
      </w:r>
      <w:r w:rsidR="00022E95">
        <w:rPr>
          <w:sz w:val="28"/>
          <w:szCs w:val="28"/>
        </w:rPr>
        <w:t>№ 2 к</w:t>
      </w:r>
      <w:r>
        <w:rPr>
          <w:sz w:val="28"/>
          <w:szCs w:val="28"/>
        </w:rPr>
        <w:t xml:space="preserve"> </w:t>
      </w:r>
      <w:r w:rsidR="00022E95">
        <w:rPr>
          <w:sz w:val="28"/>
          <w:szCs w:val="28"/>
        </w:rPr>
        <w:t xml:space="preserve">постановлению </w:t>
      </w:r>
      <w:proofErr w:type="gramStart"/>
      <w:r w:rsidR="00022E95">
        <w:rPr>
          <w:sz w:val="28"/>
          <w:szCs w:val="28"/>
        </w:rPr>
        <w:t>администрации</w:t>
      </w:r>
      <w:proofErr w:type="gramEnd"/>
      <w:r w:rsidR="00022E95">
        <w:rPr>
          <w:sz w:val="28"/>
          <w:szCs w:val="28"/>
        </w:rPr>
        <w:t xml:space="preserve"> ЗАТО Озерный.</w:t>
      </w:r>
    </w:p>
    <w:p w:rsidR="002A72D8" w:rsidRDefault="002A72D8" w:rsidP="00D51012">
      <w:pPr>
        <w:pStyle w:val="a8"/>
        <w:spacing w:line="276" w:lineRule="auto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D51012" w:rsidRDefault="00D51012" w:rsidP="00D51012">
      <w:pPr>
        <w:pStyle w:val="ConsPlusNormal"/>
        <w:widowControl/>
        <w:spacing w:line="276" w:lineRule="auto"/>
        <w:ind w:firstLine="0"/>
        <w:jc w:val="center"/>
      </w:pP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</w:t>
      </w:r>
      <w:r w:rsidR="00022E95">
        <w:rPr>
          <w:sz w:val="28"/>
          <w:szCs w:val="28"/>
        </w:rPr>
        <w:t>ия</w:t>
      </w:r>
      <w:proofErr w:type="gramEnd"/>
      <w:r w:rsidR="00022E95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D51012" w:rsidRDefault="00D51012" w:rsidP="00D5101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8B3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мероприятие «Организация участия спортсмен</w:t>
      </w:r>
      <w:r w:rsidR="00022E95">
        <w:rPr>
          <w:rFonts w:ascii="Times New Roman" w:hAnsi="Times New Roman" w:cs="Times New Roman"/>
          <w:sz w:val="28"/>
          <w:szCs w:val="28"/>
        </w:rPr>
        <w:t>ов ЗАТО Озерный</w:t>
      </w:r>
      <w:r>
        <w:rPr>
          <w:rFonts w:ascii="Times New Roman" w:hAnsi="Times New Roman" w:cs="Times New Roman"/>
          <w:sz w:val="28"/>
          <w:szCs w:val="28"/>
        </w:rPr>
        <w:t xml:space="preserve"> в областных, региональных и всероссийских соревнованиях и массовых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мероприятиях».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>еализация мероприятий, указанных в подпункта</w:t>
      </w:r>
      <w:r w:rsidR="00022E95">
        <w:rPr>
          <w:sz w:val="28"/>
          <w:szCs w:val="28"/>
        </w:rPr>
        <w:t>х «а», «б», пункта 20 настоящей 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</w:t>
      </w:r>
      <w:r w:rsidR="00022E95">
        <w:rPr>
          <w:sz w:val="28"/>
          <w:szCs w:val="28"/>
        </w:rPr>
        <w:t>та</w:t>
      </w:r>
      <w:proofErr w:type="gramEnd"/>
      <w:r w:rsidR="00022E95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 w:rsidR="003E3EBD">
        <w:rPr>
          <w:iCs/>
          <w:color w:val="000000"/>
          <w:sz w:val="28"/>
          <w:szCs w:val="28"/>
        </w:rPr>
        <w:t>«</w:t>
      </w:r>
      <w:r>
        <w:rPr>
          <w:iCs/>
          <w:color w:val="000000"/>
          <w:sz w:val="28"/>
          <w:szCs w:val="28"/>
        </w:rPr>
        <w:t xml:space="preserve">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и спортом, </w:t>
      </w:r>
      <w:r>
        <w:rPr>
          <w:iCs/>
          <w:color w:val="000000"/>
          <w:sz w:val="28"/>
          <w:szCs w:val="28"/>
        </w:rPr>
        <w:t xml:space="preserve">повышения качества и разнообразия услуг в спортивном </w:t>
      </w:r>
      <w:proofErr w:type="gramStart"/>
      <w:r>
        <w:rPr>
          <w:iCs/>
          <w:color w:val="000000"/>
          <w:sz w:val="28"/>
          <w:szCs w:val="28"/>
        </w:rPr>
        <w:t>сооружен</w:t>
      </w:r>
      <w:r w:rsidR="00022E95">
        <w:rPr>
          <w:iCs/>
          <w:color w:val="000000"/>
          <w:sz w:val="28"/>
          <w:szCs w:val="28"/>
        </w:rPr>
        <w:t>ии</w:t>
      </w:r>
      <w:proofErr w:type="gramEnd"/>
      <w:r w:rsidR="00022E95">
        <w:rPr>
          <w:iCs/>
          <w:color w:val="000000"/>
          <w:sz w:val="28"/>
          <w:szCs w:val="28"/>
        </w:rPr>
        <w:t xml:space="preserve"> ЗАТО Озерный</w:t>
      </w:r>
      <w:r>
        <w:rPr>
          <w:iCs/>
          <w:color w:val="000000"/>
          <w:sz w:val="28"/>
          <w:szCs w:val="28"/>
        </w:rPr>
        <w:t>».</w:t>
      </w: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еализация мероприятий, указанных в под</w:t>
      </w:r>
      <w:r w:rsidR="00022E95">
        <w:rPr>
          <w:sz w:val="28"/>
          <w:szCs w:val="28"/>
        </w:rPr>
        <w:t>пунктах «а» пункта 22 настоящей 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 w:rsidR="00022E95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 w:rsidR="00022E95">
        <w:rPr>
          <w:sz w:val="28"/>
          <w:szCs w:val="28"/>
        </w:rPr>
        <w:t xml:space="preserve"> </w:t>
      </w:r>
      <w:r>
        <w:rPr>
          <w:sz w:val="28"/>
          <w:szCs w:val="28"/>
        </w:rPr>
        <w:t>МБУ</w:t>
      </w:r>
      <w:r w:rsidR="00022E9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D51012" w:rsidRDefault="00D51012" w:rsidP="00D51012">
      <w:pPr>
        <w:pStyle w:val="a8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</w:t>
      </w:r>
      <w:r w:rsidR="00022E95">
        <w:rPr>
          <w:sz w:val="28"/>
          <w:szCs w:val="28"/>
        </w:rPr>
        <w:t>их значения по годам реализации П</w:t>
      </w:r>
      <w:r>
        <w:rPr>
          <w:sz w:val="28"/>
          <w:szCs w:val="28"/>
        </w:rPr>
        <w:t xml:space="preserve">рограммы приведены в </w:t>
      </w:r>
      <w:r w:rsidRPr="00022E95">
        <w:rPr>
          <w:sz w:val="28"/>
          <w:szCs w:val="28"/>
        </w:rPr>
        <w:t>приложении № 2</w:t>
      </w:r>
      <w:r w:rsidRPr="005249DD">
        <w:rPr>
          <w:b/>
          <w:sz w:val="28"/>
          <w:szCs w:val="28"/>
        </w:rPr>
        <w:t xml:space="preserve"> </w:t>
      </w:r>
      <w:r w:rsidRPr="002A72D8">
        <w:rPr>
          <w:sz w:val="28"/>
          <w:szCs w:val="28"/>
        </w:rPr>
        <w:t>к</w:t>
      </w:r>
      <w:r w:rsidR="00022E95">
        <w:rPr>
          <w:iCs/>
          <w:sz w:val="28"/>
          <w:szCs w:val="28"/>
        </w:rPr>
        <w:t xml:space="preserve"> постановлению </w:t>
      </w:r>
      <w:proofErr w:type="gramStart"/>
      <w:r w:rsidR="00022E95">
        <w:rPr>
          <w:iCs/>
          <w:sz w:val="28"/>
          <w:szCs w:val="28"/>
        </w:rPr>
        <w:t>администрации</w:t>
      </w:r>
      <w:proofErr w:type="gramEnd"/>
      <w:r w:rsidR="00022E95">
        <w:rPr>
          <w:iCs/>
          <w:sz w:val="28"/>
          <w:szCs w:val="28"/>
        </w:rPr>
        <w:t xml:space="preserve"> ЗАТО Озерный.</w:t>
      </w:r>
    </w:p>
    <w:p w:rsidR="002A72D8" w:rsidRDefault="002A72D8" w:rsidP="00D51012">
      <w:pPr>
        <w:pStyle w:val="a8"/>
        <w:spacing w:line="276" w:lineRule="auto"/>
        <w:ind w:firstLine="708"/>
        <w:jc w:val="both"/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D51012" w:rsidRDefault="00D51012" w:rsidP="00D51012">
      <w:pPr>
        <w:pStyle w:val="a8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D51012" w:rsidRDefault="00D51012" w:rsidP="00D51012">
      <w:pPr>
        <w:pStyle w:val="a8"/>
        <w:spacing w:line="276" w:lineRule="auto"/>
        <w:jc w:val="center"/>
      </w:pPr>
    </w:p>
    <w:p w:rsidR="00D51012" w:rsidRDefault="00D51012" w:rsidP="00D51012">
      <w:pPr>
        <w:pStyle w:val="a8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6B1F06">
        <w:rPr>
          <w:sz w:val="28"/>
          <w:szCs w:val="28"/>
          <w:u w:val="single"/>
        </w:rPr>
        <w:t>37 571,9</w:t>
      </w:r>
      <w:r>
        <w:rPr>
          <w:sz w:val="28"/>
          <w:szCs w:val="28"/>
        </w:rPr>
        <w:t xml:space="preserve"> тыс. рублей.  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 w:rsidR="002A72D8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 разрезе задач, приведен в таблице 1. </w:t>
      </w:r>
    </w:p>
    <w:p w:rsidR="00D51012" w:rsidRPr="001E4C46" w:rsidRDefault="00D51012" w:rsidP="00D51012">
      <w:pPr>
        <w:pStyle w:val="a8"/>
        <w:ind w:left="142" w:firstLine="425"/>
        <w:jc w:val="right"/>
      </w:pPr>
      <w:r w:rsidRPr="001E4C46">
        <w:t>Таблица 1</w:t>
      </w:r>
    </w:p>
    <w:tbl>
      <w:tblPr>
        <w:tblStyle w:val="a9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51012" w:rsidTr="00D51012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F06" w:rsidRDefault="00D51012" w:rsidP="006B1F06">
            <w:pPr>
              <w:pStyle w:val="a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Массовая физкультурно-оздоровительная и спортивная работа в ЗАТО Озерный Тверской области» </w:t>
            </w:r>
          </w:p>
          <w:p w:rsidR="00D51012" w:rsidRDefault="006B1F06" w:rsidP="006B1F06">
            <w:pPr>
              <w:pStyle w:val="a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37 571,9 </w:t>
            </w:r>
            <w:r w:rsidR="00D51012">
              <w:rPr>
                <w:sz w:val="22"/>
                <w:szCs w:val="22"/>
                <w:lang w:eastAsia="en-US"/>
              </w:rPr>
              <w:t>тыс. рублей</w:t>
            </w:r>
            <w:r w:rsidR="00D51012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D51012" w:rsidTr="00D5101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012" w:rsidRDefault="00D5101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D51012" w:rsidRDefault="00D51012">
            <w:pPr>
              <w:pStyle w:val="a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«Развитие массового спорта и физкультурно-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оздоровительного движения среди всех возрастных групп и категорий </w:t>
            </w:r>
            <w:proofErr w:type="gramStart"/>
            <w:r>
              <w:rPr>
                <w:sz w:val="22"/>
                <w:szCs w:val="22"/>
                <w:lang w:eastAsia="en-US"/>
              </w:rPr>
              <w:t>населен</w:t>
            </w:r>
            <w:r w:rsidR="00022E95">
              <w:rPr>
                <w:sz w:val="22"/>
                <w:szCs w:val="22"/>
                <w:lang w:eastAsia="en-US"/>
              </w:rPr>
              <w:t>ия</w:t>
            </w:r>
            <w:proofErr w:type="gramEnd"/>
            <w:r w:rsidR="00022E95">
              <w:rPr>
                <w:sz w:val="22"/>
                <w:szCs w:val="22"/>
                <w:lang w:eastAsia="en-US"/>
              </w:rPr>
              <w:t xml:space="preserve"> ЗАТО Озерный</w:t>
            </w:r>
            <w:r>
              <w:rPr>
                <w:sz w:val="22"/>
                <w:szCs w:val="22"/>
                <w:lang w:eastAsia="en-US"/>
              </w:rPr>
              <w:t>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       Задача 2</w:t>
            </w:r>
          </w:p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</w:t>
            </w:r>
            <w:r>
              <w:rPr>
                <w:iCs/>
                <w:color w:val="000000"/>
                <w:lang w:eastAsia="en-US"/>
              </w:rPr>
              <w:lastRenderedPageBreak/>
              <w:t xml:space="preserve">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012" w:rsidRDefault="00D51012">
            <w:pPr>
              <w:pStyle w:val="a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51012" w:rsidTr="00D5101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12968,9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13086,2</w:t>
            </w:r>
          </w:p>
        </w:tc>
      </w:tr>
      <w:tr w:rsidR="00D51012" w:rsidTr="00D5101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117,3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12184,9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12302</w:t>
            </w:r>
            <w:r w:rsidR="005249DD">
              <w:rPr>
                <w:lang w:eastAsia="en-US"/>
              </w:rPr>
              <w:t>,2</w:t>
            </w:r>
          </w:p>
        </w:tc>
      </w:tr>
      <w:tr w:rsidR="00D51012" w:rsidTr="00D5101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117,3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12066,2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5249DD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12 183,5</w:t>
            </w:r>
          </w:p>
        </w:tc>
      </w:tr>
      <w:tr w:rsidR="00D51012" w:rsidTr="00D5101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351,9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37220,0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5249DD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37 571,9</w:t>
            </w:r>
          </w:p>
        </w:tc>
      </w:tr>
    </w:tbl>
    <w:p w:rsidR="001E4C46" w:rsidRDefault="001E4C46" w:rsidP="00D51012">
      <w:pPr>
        <w:pStyle w:val="a8"/>
        <w:spacing w:line="276" w:lineRule="auto"/>
        <w:jc w:val="center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</w:t>
      </w:r>
      <w:proofErr w:type="gramStart"/>
      <w:r>
        <w:rPr>
          <w:color w:val="000000"/>
          <w:sz w:val="28"/>
          <w:szCs w:val="28"/>
        </w:rPr>
        <w:t>администрац</w:t>
      </w:r>
      <w:r w:rsidR="00022E95">
        <w:rPr>
          <w:color w:val="000000"/>
          <w:sz w:val="28"/>
          <w:szCs w:val="28"/>
        </w:rPr>
        <w:t>ии</w:t>
      </w:r>
      <w:proofErr w:type="gramEnd"/>
      <w:r w:rsidR="00022E95">
        <w:rPr>
          <w:color w:val="000000"/>
          <w:sz w:val="28"/>
          <w:szCs w:val="28"/>
        </w:rPr>
        <w:t xml:space="preserve"> ЗАТО Озерный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следующих административных мероприятий:</w:t>
      </w:r>
    </w:p>
    <w:p w:rsidR="00D51012" w:rsidRDefault="00D51012" w:rsidP="00D51012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а) административное мероприятие: «Разработка проектов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</w:t>
      </w:r>
      <w:r w:rsidR="00022E95">
        <w:rPr>
          <w:rFonts w:ascii="Times New Roman" w:hAnsi="Times New Roman" w:cs="Times New Roman"/>
          <w:sz w:val="28"/>
          <w:szCs w:val="28"/>
        </w:rPr>
        <w:t>ов</w:t>
      </w:r>
      <w:proofErr w:type="gramEnd"/>
      <w:r w:rsidR="00022E95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 xml:space="preserve"> по вопросам, относящимся к сфере ведения отдела культуры и спорта администрац</w:t>
      </w:r>
      <w:r w:rsidR="00022E95">
        <w:rPr>
          <w:rFonts w:ascii="Times New Roman" w:hAnsi="Times New Roman" w:cs="Times New Roman"/>
          <w:sz w:val="28"/>
          <w:szCs w:val="28"/>
        </w:rPr>
        <w:t>ии ЗАТО Озерный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51012" w:rsidRDefault="00D51012" w:rsidP="00D51012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б) административное мероприятие: «Организация и проведение заседаний координационного совета отдела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</w:t>
      </w:r>
      <w:r w:rsidR="00022E95">
        <w:rPr>
          <w:rFonts w:ascii="Times New Roman" w:hAnsi="Times New Roman" w:cs="Times New Roman"/>
          <w:sz w:val="28"/>
          <w:szCs w:val="28"/>
        </w:rPr>
        <w:t>ии</w:t>
      </w:r>
      <w:proofErr w:type="gramEnd"/>
      <w:r w:rsidR="00022E95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22E95" w:rsidRDefault="00D51012" w:rsidP="00022E95">
      <w:pPr>
        <w:pStyle w:val="a8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</w:t>
      </w:r>
      <w:r w:rsidR="002A72D8">
        <w:rPr>
          <w:sz w:val="28"/>
          <w:szCs w:val="28"/>
        </w:rPr>
        <w:t>П</w:t>
      </w:r>
      <w:r>
        <w:rPr>
          <w:sz w:val="28"/>
          <w:szCs w:val="28"/>
        </w:rPr>
        <w:t>рограммы приведены в приложении № 2 к</w:t>
      </w:r>
      <w:r w:rsidR="00022E95">
        <w:rPr>
          <w:iCs/>
          <w:sz w:val="28"/>
          <w:szCs w:val="28"/>
        </w:rPr>
        <w:t xml:space="preserve"> постановлению </w:t>
      </w:r>
      <w:proofErr w:type="gramStart"/>
      <w:r w:rsidR="00022E95">
        <w:rPr>
          <w:iCs/>
          <w:sz w:val="28"/>
          <w:szCs w:val="28"/>
        </w:rPr>
        <w:t>администрации</w:t>
      </w:r>
      <w:proofErr w:type="gramEnd"/>
      <w:r w:rsidR="00022E95">
        <w:rPr>
          <w:iCs/>
          <w:sz w:val="28"/>
          <w:szCs w:val="28"/>
        </w:rPr>
        <w:t xml:space="preserve"> ЗАТО Озерный.</w:t>
      </w:r>
    </w:p>
    <w:p w:rsidR="001E4C46" w:rsidRDefault="001E4C46" w:rsidP="00022E95">
      <w:pPr>
        <w:pStyle w:val="a8"/>
        <w:spacing w:line="276" w:lineRule="auto"/>
        <w:ind w:firstLine="708"/>
        <w:jc w:val="both"/>
        <w:rPr>
          <w:sz w:val="28"/>
          <w:szCs w:val="28"/>
        </w:rPr>
      </w:pPr>
    </w:p>
    <w:p w:rsidR="001E4C46" w:rsidRDefault="001E4C46" w:rsidP="00022E95">
      <w:pPr>
        <w:pStyle w:val="a8"/>
        <w:spacing w:line="276" w:lineRule="auto"/>
        <w:ind w:firstLine="708"/>
        <w:jc w:val="both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  <w:r w:rsidR="002A72D8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D51012" w:rsidRDefault="00D51012" w:rsidP="00DD1708">
      <w:pPr>
        <w:pStyle w:val="a8"/>
        <w:spacing w:line="276" w:lineRule="auto"/>
        <w:jc w:val="center"/>
      </w:pPr>
      <w:r>
        <w:rPr>
          <w:sz w:val="28"/>
          <w:szCs w:val="28"/>
        </w:rPr>
        <w:t>Управ</w:t>
      </w:r>
      <w:r w:rsidR="00022E95">
        <w:rPr>
          <w:sz w:val="28"/>
          <w:szCs w:val="28"/>
        </w:rPr>
        <w:t>ление реализацией П</w:t>
      </w:r>
      <w:r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>Гла</w:t>
      </w:r>
      <w:r w:rsidR="008D21FE">
        <w:rPr>
          <w:sz w:val="28"/>
          <w:szCs w:val="28"/>
        </w:rPr>
        <w:t>вный администратор П</w:t>
      </w:r>
      <w:r>
        <w:rPr>
          <w:sz w:val="28"/>
          <w:szCs w:val="28"/>
        </w:rPr>
        <w:t xml:space="preserve">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</w:t>
      </w:r>
      <w:r w:rsidR="008D21FE">
        <w:rPr>
          <w:sz w:val="28"/>
          <w:szCs w:val="28"/>
        </w:rPr>
        <w:t>та</w:t>
      </w:r>
      <w:proofErr w:type="gramEnd"/>
      <w:r w:rsidR="008D21F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в части подготовки и проведения мероприятий по физической культуре и спорту. 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30.</w:t>
      </w:r>
      <w:r>
        <w:rPr>
          <w:sz w:val="28"/>
          <w:szCs w:val="28"/>
        </w:rPr>
        <w:tab/>
        <w:t>В реал</w:t>
      </w:r>
      <w:r w:rsidR="008D21FE">
        <w:rPr>
          <w:sz w:val="28"/>
          <w:szCs w:val="28"/>
        </w:rPr>
        <w:t>изации мероприятий П</w:t>
      </w:r>
      <w:r>
        <w:rPr>
          <w:sz w:val="28"/>
          <w:szCs w:val="28"/>
        </w:rPr>
        <w:t xml:space="preserve">рограммы принимают участие отдел культуры и спорта </w:t>
      </w:r>
      <w:proofErr w:type="gramStart"/>
      <w:r>
        <w:rPr>
          <w:sz w:val="28"/>
          <w:szCs w:val="28"/>
        </w:rPr>
        <w:t>администрац</w:t>
      </w:r>
      <w:r w:rsidR="008D21FE">
        <w:rPr>
          <w:sz w:val="28"/>
          <w:szCs w:val="28"/>
        </w:rPr>
        <w:t>ии</w:t>
      </w:r>
      <w:proofErr w:type="gramEnd"/>
      <w:r w:rsidR="008D21F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как гла</w:t>
      </w:r>
      <w:r w:rsidR="002A72D8">
        <w:rPr>
          <w:sz w:val="28"/>
          <w:szCs w:val="28"/>
        </w:rPr>
        <w:t>вный администратор П</w:t>
      </w:r>
      <w:r>
        <w:rPr>
          <w:sz w:val="28"/>
          <w:szCs w:val="28"/>
        </w:rPr>
        <w:t xml:space="preserve">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</w:t>
      </w:r>
      <w:r w:rsidR="008D21FE">
        <w:rPr>
          <w:sz w:val="28"/>
          <w:szCs w:val="28"/>
        </w:rPr>
        <w:t>ёрный. Мероприятия П</w:t>
      </w:r>
      <w:r>
        <w:rPr>
          <w:sz w:val="28"/>
          <w:szCs w:val="28"/>
        </w:rPr>
        <w:t>рограммы реализуются в соответствии с законодательством.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</w:t>
      </w:r>
      <w:r w:rsidR="008D21FE">
        <w:rPr>
          <w:sz w:val="28"/>
          <w:szCs w:val="28"/>
        </w:rPr>
        <w:t>вный администратор П</w:t>
      </w:r>
      <w:r>
        <w:rPr>
          <w:sz w:val="28"/>
          <w:szCs w:val="28"/>
        </w:rPr>
        <w:t>рограммы осуществляет упра</w:t>
      </w:r>
      <w:r w:rsidR="008D21FE">
        <w:rPr>
          <w:sz w:val="28"/>
          <w:szCs w:val="28"/>
        </w:rPr>
        <w:t>вление реализацией П</w:t>
      </w:r>
      <w:r>
        <w:rPr>
          <w:sz w:val="28"/>
          <w:szCs w:val="28"/>
        </w:rPr>
        <w:t>рограммы в соответствии с утвержденными ежегодными планами меропри</w:t>
      </w:r>
      <w:r w:rsidR="008D21FE">
        <w:rPr>
          <w:sz w:val="28"/>
          <w:szCs w:val="28"/>
        </w:rPr>
        <w:t>ятий по реализации П</w:t>
      </w:r>
      <w:r>
        <w:rPr>
          <w:sz w:val="28"/>
          <w:szCs w:val="28"/>
        </w:rPr>
        <w:t>рограммы.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>Ежегодно в срок до 15 января главный админис</w:t>
      </w:r>
      <w:r w:rsidR="008D21FE">
        <w:rPr>
          <w:sz w:val="28"/>
          <w:szCs w:val="28"/>
        </w:rPr>
        <w:t>тратор  П</w:t>
      </w:r>
      <w:r>
        <w:rPr>
          <w:sz w:val="28"/>
          <w:szCs w:val="28"/>
        </w:rPr>
        <w:t>рограммы осуществляет разработку плана мероприя</w:t>
      </w:r>
      <w:r w:rsidR="008D21FE">
        <w:rPr>
          <w:sz w:val="28"/>
          <w:szCs w:val="28"/>
        </w:rPr>
        <w:t>тий по реализации П</w:t>
      </w:r>
      <w:r>
        <w:rPr>
          <w:sz w:val="28"/>
          <w:szCs w:val="28"/>
        </w:rPr>
        <w:t xml:space="preserve">рограммы по установленной форме и обеспечивает его утверждение постановлением </w:t>
      </w:r>
      <w:proofErr w:type="gramStart"/>
      <w:r>
        <w:rPr>
          <w:sz w:val="28"/>
          <w:szCs w:val="28"/>
        </w:rPr>
        <w:t>администрац</w:t>
      </w:r>
      <w:r w:rsidR="008D21FE">
        <w:rPr>
          <w:sz w:val="28"/>
          <w:szCs w:val="28"/>
        </w:rPr>
        <w:t>ии</w:t>
      </w:r>
      <w:proofErr w:type="gramEnd"/>
      <w:r w:rsidR="008D21F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координирующим и контролирующим деятельность главн</w:t>
      </w:r>
      <w:r w:rsidR="008D21FE">
        <w:rPr>
          <w:sz w:val="28"/>
          <w:szCs w:val="28"/>
        </w:rPr>
        <w:t>ого администратора П</w:t>
      </w:r>
      <w:r>
        <w:rPr>
          <w:sz w:val="28"/>
          <w:szCs w:val="28"/>
        </w:rPr>
        <w:t>рограммы в соответствии с распределением обязанностей.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>Ежегодный план меропри</w:t>
      </w:r>
      <w:r w:rsidR="008D21FE">
        <w:rPr>
          <w:sz w:val="28"/>
          <w:szCs w:val="28"/>
        </w:rPr>
        <w:t>ятий по реализации П</w:t>
      </w:r>
      <w:r>
        <w:rPr>
          <w:sz w:val="28"/>
          <w:szCs w:val="28"/>
        </w:rPr>
        <w:t xml:space="preserve">рограммы предусматривает распределение обязанностей между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</w:t>
      </w:r>
      <w:r w:rsidR="008D21FE">
        <w:rPr>
          <w:sz w:val="28"/>
          <w:szCs w:val="28"/>
        </w:rPr>
        <w:t>ым администратором П</w:t>
      </w:r>
      <w:r>
        <w:rPr>
          <w:sz w:val="28"/>
          <w:szCs w:val="28"/>
        </w:rPr>
        <w:t>рограммы.</w:t>
      </w:r>
    </w:p>
    <w:p w:rsidR="00D51012" w:rsidRDefault="00D51012" w:rsidP="00D51012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 w:rsidR="008D21F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обеспечивает своевременное и </w:t>
      </w:r>
      <w:r w:rsidR="008D21FE">
        <w:rPr>
          <w:rFonts w:ascii="Times New Roman" w:hAnsi="Times New Roman" w:cs="Times New Roman"/>
          <w:sz w:val="28"/>
          <w:szCs w:val="28"/>
        </w:rPr>
        <w:t>полное выполнение П</w:t>
      </w:r>
      <w:r>
        <w:rPr>
          <w:rFonts w:ascii="Times New Roman" w:hAnsi="Times New Roman" w:cs="Times New Roman"/>
          <w:sz w:val="28"/>
          <w:szCs w:val="28"/>
        </w:rPr>
        <w:t>рограммы в соответствии с утвержденным ежегодным пл</w:t>
      </w:r>
      <w:r w:rsidR="008D21FE">
        <w:rPr>
          <w:rFonts w:ascii="Times New Roman" w:hAnsi="Times New Roman" w:cs="Times New Roman"/>
          <w:sz w:val="28"/>
          <w:szCs w:val="28"/>
        </w:rPr>
        <w:t>аном мероприятий по реализации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1E4C46" w:rsidRDefault="001E4C46" w:rsidP="00D51012">
      <w:pPr>
        <w:pStyle w:val="a8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Мон</w:t>
      </w:r>
      <w:r w:rsidR="008D21FE">
        <w:rPr>
          <w:sz w:val="28"/>
          <w:szCs w:val="28"/>
        </w:rPr>
        <w:t>иторинг реализации П</w:t>
      </w:r>
      <w:r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Мон</w:t>
      </w:r>
      <w:r w:rsidR="008D21FE">
        <w:rPr>
          <w:sz w:val="28"/>
          <w:szCs w:val="28"/>
        </w:rPr>
        <w:t>иторинг реализации П</w:t>
      </w:r>
      <w:r>
        <w:rPr>
          <w:sz w:val="28"/>
          <w:szCs w:val="28"/>
        </w:rPr>
        <w:t xml:space="preserve">рограммы обеспечивает: </w:t>
      </w:r>
    </w:p>
    <w:p w:rsidR="00D51012" w:rsidRDefault="00D51012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а) регулярность получения информации о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>рограммы от главного администратора;</w:t>
      </w:r>
    </w:p>
    <w:p w:rsidR="00D51012" w:rsidRDefault="008D21FE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>б) своевременную актуализацию П</w:t>
      </w:r>
      <w:r w:rsidR="00D51012">
        <w:rPr>
          <w:sz w:val="28"/>
          <w:szCs w:val="28"/>
        </w:rPr>
        <w:t xml:space="preserve">рограммы с учетом меняющихся внешних и внутренних факторов. </w:t>
      </w:r>
    </w:p>
    <w:p w:rsidR="00D51012" w:rsidRDefault="008D21FE" w:rsidP="00D51012">
      <w:pPr>
        <w:pStyle w:val="aa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Мониторинг реализации П</w:t>
      </w:r>
      <w:r w:rsidR="00D51012">
        <w:rPr>
          <w:sz w:val="28"/>
          <w:szCs w:val="28"/>
        </w:rPr>
        <w:t xml:space="preserve">рограммы осуществляется посредством регулярного сбора, анализа и оценки: </w:t>
      </w:r>
    </w:p>
    <w:p w:rsidR="00D51012" w:rsidRDefault="00D51012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рограммы; </w:t>
      </w:r>
    </w:p>
    <w:p w:rsidR="00D51012" w:rsidRDefault="00D51012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б) информации о достижении запланированных показателей  </w:t>
      </w:r>
      <w:r w:rsidR="008D21FE">
        <w:rPr>
          <w:sz w:val="28"/>
          <w:szCs w:val="28"/>
        </w:rPr>
        <w:t xml:space="preserve">  П</w:t>
      </w:r>
      <w:r>
        <w:rPr>
          <w:sz w:val="28"/>
          <w:szCs w:val="28"/>
        </w:rPr>
        <w:t>рограммы.</w:t>
      </w:r>
    </w:p>
    <w:p w:rsidR="00D51012" w:rsidRDefault="00D51012" w:rsidP="00D51012">
      <w:pPr>
        <w:pStyle w:val="aa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являются: </w:t>
      </w:r>
    </w:p>
    <w:p w:rsidR="00D51012" w:rsidRDefault="00D51012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рограммы; </w:t>
      </w:r>
    </w:p>
    <w:p w:rsidR="00D51012" w:rsidRDefault="00D51012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</w:t>
      </w:r>
      <w:r>
        <w:rPr>
          <w:sz w:val="28"/>
          <w:szCs w:val="28"/>
        </w:rPr>
        <w:lastRenderedPageBreak/>
        <w:t>Озерный, муниципальных заданий на оказание муниципальных услуг (выполнение работ);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состоянием физкультурно-оздоровительной и спортивной работой в территории;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 w:rsidR="008D21FE">
        <w:rPr>
          <w:sz w:val="28"/>
          <w:szCs w:val="28"/>
        </w:rPr>
        <w:t>ониторинг реализации</w:t>
      </w:r>
      <w:r>
        <w:rPr>
          <w:sz w:val="28"/>
          <w:szCs w:val="28"/>
        </w:rPr>
        <w:t xml:space="preserve">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>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главным администратором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ежегодного плана мероприятий по реализации </w:t>
      </w:r>
      <w:r w:rsidR="002A72D8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б) корректировку (при необходимости) ежегодного плана мероприятий по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в) ф</w:t>
      </w:r>
      <w:r w:rsidR="008D21FE">
        <w:rPr>
          <w:sz w:val="28"/>
          <w:szCs w:val="28"/>
        </w:rPr>
        <w:t>ормирование отчета о реализации П</w:t>
      </w:r>
      <w:r>
        <w:rPr>
          <w:sz w:val="28"/>
          <w:szCs w:val="28"/>
        </w:rPr>
        <w:t>рограммы за отчетный финансовый год.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формирует отчет о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за отчетный финансовый год по утвержденной форме. 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</w:t>
      </w:r>
      <w:r w:rsidR="008D21FE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рограммы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отчет о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>рограммы за отчетный финансовый год.</w:t>
      </w:r>
    </w:p>
    <w:p w:rsidR="002A72D8" w:rsidRDefault="00D51012" w:rsidP="002A72D8">
      <w:pPr>
        <w:pStyle w:val="a8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</w:t>
      </w:r>
      <w:r w:rsidR="008D21FE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рограммы п</w:t>
      </w:r>
      <w:r w:rsidR="008D21FE">
        <w:rPr>
          <w:sz w:val="28"/>
          <w:szCs w:val="28"/>
        </w:rPr>
        <w:t>редставляет отчет о реализации П</w:t>
      </w:r>
      <w:r>
        <w:rPr>
          <w:sz w:val="28"/>
          <w:szCs w:val="28"/>
        </w:rPr>
        <w:t xml:space="preserve">рограммы за отчетный финансовый год в электронном виде и на бумажном </w:t>
      </w:r>
      <w:r w:rsidR="00F241FA">
        <w:rPr>
          <w:sz w:val="28"/>
          <w:szCs w:val="28"/>
        </w:rPr>
        <w:t>носителе информации, подписанный</w:t>
      </w:r>
      <w:r>
        <w:rPr>
          <w:sz w:val="28"/>
          <w:szCs w:val="28"/>
        </w:rPr>
        <w:t xml:space="preserve"> </w:t>
      </w:r>
      <w:proofErr w:type="gramStart"/>
      <w:r w:rsidR="00DD1708">
        <w:rPr>
          <w:sz w:val="28"/>
          <w:szCs w:val="28"/>
        </w:rPr>
        <w:t>Г</w:t>
      </w:r>
      <w:r>
        <w:rPr>
          <w:sz w:val="28"/>
          <w:szCs w:val="28"/>
        </w:rPr>
        <w:t>лавой</w:t>
      </w:r>
      <w:proofErr w:type="gramEnd"/>
      <w:r>
        <w:rPr>
          <w:sz w:val="28"/>
          <w:szCs w:val="28"/>
        </w:rPr>
        <w:t xml:space="preserve"> ЗАТО Озерный</w:t>
      </w:r>
      <w:bookmarkStart w:id="0" w:name="_GoBack"/>
      <w:bookmarkEnd w:id="0"/>
      <w:r>
        <w:rPr>
          <w:sz w:val="28"/>
          <w:szCs w:val="28"/>
        </w:rPr>
        <w:t xml:space="preserve"> в финансовый отдел администрации ЗАТО Озерный для формирования</w:t>
      </w:r>
      <w:r w:rsidR="008D21FE">
        <w:rPr>
          <w:sz w:val="28"/>
          <w:szCs w:val="28"/>
        </w:rPr>
        <w:t xml:space="preserve"> сводного доклада о реализации м</w:t>
      </w:r>
      <w:r>
        <w:rPr>
          <w:sz w:val="28"/>
          <w:szCs w:val="28"/>
        </w:rPr>
        <w:t>униципальных программ в отчетном финансовом году.</w:t>
      </w:r>
    </w:p>
    <w:p w:rsidR="001E4C46" w:rsidRPr="002A72D8" w:rsidRDefault="001E4C46" w:rsidP="002A72D8">
      <w:pPr>
        <w:pStyle w:val="a8"/>
        <w:spacing w:line="276" w:lineRule="auto"/>
        <w:ind w:firstLine="708"/>
        <w:jc w:val="both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Взаимодействие главн</w:t>
      </w:r>
      <w:r w:rsidR="008D21FE">
        <w:rPr>
          <w:sz w:val="28"/>
          <w:szCs w:val="28"/>
        </w:rPr>
        <w:t>ого администратор П</w:t>
      </w:r>
      <w:r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D51012" w:rsidRDefault="008D21FE" w:rsidP="00F241FA">
      <w:pPr>
        <w:pStyle w:val="a8"/>
        <w:spacing w:line="276" w:lineRule="auto"/>
        <w:jc w:val="center"/>
      </w:pPr>
      <w:r>
        <w:rPr>
          <w:sz w:val="28"/>
          <w:szCs w:val="28"/>
        </w:rPr>
        <w:t>при реализации П</w:t>
      </w:r>
      <w:r w:rsidR="00D51012"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взаимодействует с исполнительными органами местного самоуправления по вопросам: 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межмуниципальных социально значимых спортивных проектов; 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в соответствии с законодательством;</w:t>
      </w: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</w:t>
      </w:r>
      <w:r w:rsidR="008D21FE">
        <w:rPr>
          <w:sz w:val="28"/>
          <w:szCs w:val="28"/>
        </w:rPr>
        <w:t xml:space="preserve">рта </w:t>
      </w:r>
      <w:proofErr w:type="gramStart"/>
      <w:r w:rsidR="008D21FE">
        <w:rPr>
          <w:sz w:val="28"/>
          <w:szCs w:val="28"/>
        </w:rPr>
        <w:t>администрации</w:t>
      </w:r>
      <w:proofErr w:type="gramEnd"/>
      <w:r w:rsidR="008D21F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.</w:t>
      </w:r>
    </w:p>
    <w:p w:rsidR="001E4C46" w:rsidRPr="002A72D8" w:rsidRDefault="001E4C46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D51012" w:rsidRPr="002F7010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 с организациями, учреждениям</w:t>
      </w:r>
      <w:r w:rsidR="002F7010">
        <w:rPr>
          <w:sz w:val="28"/>
          <w:szCs w:val="28"/>
        </w:rPr>
        <w:t xml:space="preserve">и, предприятиями, со средствами </w:t>
      </w:r>
      <w:r>
        <w:rPr>
          <w:sz w:val="28"/>
          <w:szCs w:val="28"/>
        </w:rPr>
        <w:t xml:space="preserve">массовой информации, с общественными объединениями </w:t>
      </w:r>
      <w:r w:rsidR="002F7010">
        <w:rPr>
          <w:sz w:val="28"/>
          <w:szCs w:val="28"/>
        </w:rPr>
        <w:t>при реализации П</w:t>
      </w:r>
      <w:r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spacing w:line="276" w:lineRule="auto"/>
        <w:jc w:val="center"/>
      </w:pP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а) привлечения средств из внебюджетных источников для проведения   физкультурно-оздоровительных и спортивно-масс</w:t>
      </w:r>
      <w:r w:rsidR="002F7010">
        <w:rPr>
          <w:sz w:val="28"/>
          <w:szCs w:val="28"/>
        </w:rPr>
        <w:t xml:space="preserve">овых мероприятий </w:t>
      </w:r>
      <w:proofErr w:type="gramStart"/>
      <w:r w:rsidR="002F7010">
        <w:rPr>
          <w:sz w:val="28"/>
          <w:szCs w:val="28"/>
        </w:rPr>
        <w:t>в</w:t>
      </w:r>
      <w:proofErr w:type="gramEnd"/>
      <w:r w:rsidR="002F7010">
        <w:rPr>
          <w:sz w:val="28"/>
          <w:szCs w:val="28"/>
        </w:rPr>
        <w:t xml:space="preserve"> ЗАТО Озерный;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</w:t>
      </w:r>
      <w:r w:rsidR="002F7010">
        <w:rPr>
          <w:sz w:val="28"/>
          <w:szCs w:val="28"/>
        </w:rPr>
        <w:t xml:space="preserve">убсидий из </w:t>
      </w:r>
      <w:proofErr w:type="gramStart"/>
      <w:r w:rsidR="002F7010">
        <w:rPr>
          <w:sz w:val="28"/>
          <w:szCs w:val="28"/>
        </w:rPr>
        <w:t>бюджета</w:t>
      </w:r>
      <w:proofErr w:type="gramEnd"/>
      <w:r w:rsidR="002F7010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на реализацию целевых социальных программ (социальных проектов);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в) информационной поддержки проведения спортивных мероприятий в рамках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 через средства массовой информации;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</w:t>
      </w:r>
      <w:r w:rsidR="002F7010">
        <w:rPr>
          <w:sz w:val="28"/>
          <w:szCs w:val="28"/>
        </w:rPr>
        <w:t xml:space="preserve">орта </w:t>
      </w:r>
      <w:proofErr w:type="gramStart"/>
      <w:r w:rsidR="002F7010">
        <w:rPr>
          <w:sz w:val="28"/>
          <w:szCs w:val="28"/>
        </w:rPr>
        <w:t>администрации</w:t>
      </w:r>
      <w:proofErr w:type="gramEnd"/>
      <w:r w:rsidR="002F7010">
        <w:rPr>
          <w:sz w:val="28"/>
          <w:szCs w:val="28"/>
        </w:rPr>
        <w:t xml:space="preserve"> ЗАТО Озерный;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д)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  <w:r w:rsidR="002F7010">
        <w:rPr>
          <w:sz w:val="28"/>
          <w:szCs w:val="28"/>
        </w:rPr>
        <w:t>.</w:t>
      </w:r>
    </w:p>
    <w:p w:rsidR="00D51012" w:rsidRDefault="00D51012" w:rsidP="00D51012">
      <w:pPr>
        <w:pStyle w:val="a8"/>
        <w:spacing w:line="276" w:lineRule="auto"/>
        <w:jc w:val="both"/>
      </w:pPr>
    </w:p>
    <w:p w:rsidR="00F241FA" w:rsidRDefault="00F241FA" w:rsidP="00D51012">
      <w:pPr>
        <w:pStyle w:val="a8"/>
        <w:spacing w:line="276" w:lineRule="auto"/>
        <w:jc w:val="both"/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</w:t>
      </w:r>
    </w:p>
    <w:p w:rsidR="00D51012" w:rsidRPr="00F241FA" w:rsidRDefault="00D51012" w:rsidP="00D51012">
      <w:pPr>
        <w:pStyle w:val="a8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могут проявиться внешние и внутренние факторы. 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 xml:space="preserve">Внутренними факторами реализации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 являются: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несоответствие штатной численности специалистов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возросшему объему задач по развитию физкультурно-оздоровительного движения;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</w:t>
      </w:r>
      <w:r w:rsidR="002F7010">
        <w:rPr>
          <w:sz w:val="28"/>
          <w:szCs w:val="28"/>
        </w:rPr>
        <w:t xml:space="preserve">орта </w:t>
      </w:r>
      <w:proofErr w:type="gramStart"/>
      <w:r w:rsidR="002F7010">
        <w:rPr>
          <w:sz w:val="28"/>
          <w:szCs w:val="28"/>
        </w:rPr>
        <w:t>администрации</w:t>
      </w:r>
      <w:proofErr w:type="gramEnd"/>
      <w:r w:rsidR="002F7010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</w:t>
      </w:r>
      <w:r w:rsidR="002F7010">
        <w:rPr>
          <w:sz w:val="28"/>
          <w:szCs w:val="28"/>
        </w:rPr>
        <w:t xml:space="preserve">орта </w:t>
      </w:r>
      <w:proofErr w:type="gramStart"/>
      <w:r w:rsidR="002F7010">
        <w:rPr>
          <w:sz w:val="28"/>
          <w:szCs w:val="28"/>
        </w:rPr>
        <w:t>администрации</w:t>
      </w:r>
      <w:proofErr w:type="gramEnd"/>
      <w:r w:rsidR="002F7010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</w:t>
      </w:r>
      <w:r w:rsidR="002F7010">
        <w:rPr>
          <w:sz w:val="28"/>
          <w:szCs w:val="28"/>
        </w:rPr>
        <w:t xml:space="preserve">орта </w:t>
      </w:r>
      <w:proofErr w:type="gramStart"/>
      <w:r w:rsidR="002F7010">
        <w:rPr>
          <w:sz w:val="28"/>
          <w:szCs w:val="28"/>
        </w:rPr>
        <w:t>администрации</w:t>
      </w:r>
      <w:proofErr w:type="gramEnd"/>
      <w:r w:rsidR="002F7010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.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Внешними факторами реализации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 являются: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ухудшение экономической ситуации в муниципальном образовании и, как следствие, низкая активность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</w:t>
      </w:r>
      <w:r w:rsidR="002F7010">
        <w:rPr>
          <w:sz w:val="28"/>
          <w:szCs w:val="28"/>
        </w:rPr>
        <w:t>.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рограмму; 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и совершенствование механизма текущего управления реализацией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</w:t>
      </w:r>
      <w:r w:rsidR="002F7010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рограммы;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о ход</w:t>
      </w:r>
      <w:r w:rsidR="002A72D8">
        <w:rPr>
          <w:sz w:val="28"/>
          <w:szCs w:val="28"/>
        </w:rPr>
        <w:t>е реализации П</w:t>
      </w:r>
      <w:r>
        <w:rPr>
          <w:sz w:val="28"/>
          <w:szCs w:val="28"/>
        </w:rPr>
        <w:t>рограммы.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 xml:space="preserve">Принятие мер по управлению факторами осуществляется отделом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на основе мониторинга реализации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 и оценки ее эффективности и результативности.</w:t>
      </w:r>
    </w:p>
    <w:p w:rsidR="00D51012" w:rsidRDefault="00D5101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>
      <w:pPr>
        <w:sectPr w:rsidR="00CB0432" w:rsidSect="00BD2D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253" w:type="dxa"/>
        <w:tblInd w:w="-601" w:type="dxa"/>
        <w:tblLayout w:type="fixed"/>
        <w:tblLook w:val="04A0"/>
      </w:tblPr>
      <w:tblGrid>
        <w:gridCol w:w="283"/>
        <w:gridCol w:w="284"/>
        <w:gridCol w:w="308"/>
        <w:gridCol w:w="283"/>
        <w:gridCol w:w="284"/>
        <w:gridCol w:w="249"/>
        <w:gridCol w:w="318"/>
        <w:gridCol w:w="26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291"/>
        <w:gridCol w:w="6157"/>
      </w:tblGrid>
      <w:tr w:rsidR="00D95690" w:rsidRPr="00D95690" w:rsidTr="00D9569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</w:p>
        </w:tc>
      </w:tr>
      <w:tr w:rsidR="00D95690" w:rsidRPr="00D95690" w:rsidTr="00D9569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rPr>
                <w:sz w:val="20"/>
                <w:szCs w:val="20"/>
              </w:rPr>
            </w:pPr>
          </w:p>
        </w:tc>
      </w:tr>
      <w:tr w:rsidR="00D95690" w:rsidRPr="00D95690" w:rsidTr="00D95690">
        <w:trPr>
          <w:trHeight w:val="2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20"/>
                <w:szCs w:val="20"/>
              </w:rPr>
            </w:pPr>
          </w:p>
        </w:tc>
      </w:tr>
    </w:tbl>
    <w:p w:rsidR="00CB0432" w:rsidRDefault="00CB0432" w:rsidP="00CB0432">
      <w:pPr>
        <w:ind w:left="-567" w:right="-456"/>
      </w:pPr>
    </w:p>
    <w:sectPr w:rsidR="00CB0432" w:rsidSect="00CB043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426C7"/>
    <w:rsid w:val="00014CCC"/>
    <w:rsid w:val="00015FFA"/>
    <w:rsid w:val="00022E95"/>
    <w:rsid w:val="000465A8"/>
    <w:rsid w:val="00183DE9"/>
    <w:rsid w:val="0018683D"/>
    <w:rsid w:val="001E4C46"/>
    <w:rsid w:val="00276C1F"/>
    <w:rsid w:val="002802B7"/>
    <w:rsid w:val="00294087"/>
    <w:rsid w:val="002A72D8"/>
    <w:rsid w:val="002F7010"/>
    <w:rsid w:val="0033534F"/>
    <w:rsid w:val="00396FA5"/>
    <w:rsid w:val="003D149A"/>
    <w:rsid w:val="003D7A63"/>
    <w:rsid w:val="003D7AB6"/>
    <w:rsid w:val="003E3EBD"/>
    <w:rsid w:val="0047702A"/>
    <w:rsid w:val="004C1B24"/>
    <w:rsid w:val="004C779B"/>
    <w:rsid w:val="005249DD"/>
    <w:rsid w:val="00536DAD"/>
    <w:rsid w:val="0055002B"/>
    <w:rsid w:val="0055100A"/>
    <w:rsid w:val="00567C47"/>
    <w:rsid w:val="005B73D2"/>
    <w:rsid w:val="00643483"/>
    <w:rsid w:val="006B1F06"/>
    <w:rsid w:val="00713760"/>
    <w:rsid w:val="007325FD"/>
    <w:rsid w:val="007D69E6"/>
    <w:rsid w:val="008426C7"/>
    <w:rsid w:val="00867DDD"/>
    <w:rsid w:val="008B3A91"/>
    <w:rsid w:val="008D21FE"/>
    <w:rsid w:val="00916131"/>
    <w:rsid w:val="00950D3C"/>
    <w:rsid w:val="00973BCF"/>
    <w:rsid w:val="00984748"/>
    <w:rsid w:val="00A34CC4"/>
    <w:rsid w:val="00A7151A"/>
    <w:rsid w:val="00BD2D35"/>
    <w:rsid w:val="00BE7523"/>
    <w:rsid w:val="00C753B6"/>
    <w:rsid w:val="00CB0432"/>
    <w:rsid w:val="00CB6291"/>
    <w:rsid w:val="00D04DB1"/>
    <w:rsid w:val="00D51012"/>
    <w:rsid w:val="00D70092"/>
    <w:rsid w:val="00D71003"/>
    <w:rsid w:val="00D744CB"/>
    <w:rsid w:val="00D95690"/>
    <w:rsid w:val="00D96BEE"/>
    <w:rsid w:val="00DB5CDB"/>
    <w:rsid w:val="00DD1708"/>
    <w:rsid w:val="00E316E6"/>
    <w:rsid w:val="00E35221"/>
    <w:rsid w:val="00EA240B"/>
    <w:rsid w:val="00F241FA"/>
    <w:rsid w:val="00F275B2"/>
    <w:rsid w:val="00F54283"/>
    <w:rsid w:val="00F7706B"/>
    <w:rsid w:val="00F82B6A"/>
    <w:rsid w:val="00FE7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6C7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6C7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8426C7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8426C7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26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6C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D51012"/>
    <w:rPr>
      <w:color w:val="0000FF" w:themeColor="hyperlink"/>
      <w:u w:val="single"/>
    </w:rPr>
  </w:style>
  <w:style w:type="paragraph" w:customStyle="1" w:styleId="a8">
    <w:name w:val="Базовый"/>
    <w:uiPriority w:val="99"/>
    <w:semiHidden/>
    <w:rsid w:val="00D51012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D51012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D51012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D51012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D510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8"/>
    <w:uiPriority w:val="99"/>
    <w:semiHidden/>
    <w:unhideWhenUsed/>
    <w:rsid w:val="00D51012"/>
    <w:pPr>
      <w:spacing w:before="28" w:after="28"/>
    </w:pPr>
  </w:style>
  <w:style w:type="paragraph" w:styleId="ab">
    <w:name w:val="List Paragraph"/>
    <w:basedOn w:val="a"/>
    <w:uiPriority w:val="34"/>
    <w:qFormat/>
    <w:rsid w:val="002940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No Spacing"/>
    <w:uiPriority w:val="1"/>
    <w:qFormat/>
    <w:rsid w:val="005B73D2"/>
    <w:pPr>
      <w:spacing w:after="0" w:line="240" w:lineRule="auto"/>
    </w:pPr>
    <w:rPr>
      <w:rFonts w:eastAsiaTheme="minorEastAsia"/>
      <w:lang w:eastAsia="ru-RU"/>
    </w:rPr>
  </w:style>
  <w:style w:type="paragraph" w:customStyle="1" w:styleId="11">
    <w:name w:val="Обычный1"/>
    <w:qFormat/>
    <w:rsid w:val="005B73D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536DAD"/>
    <w:pPr>
      <w:suppressAutoHyphens/>
      <w:spacing w:line="100" w:lineRule="atLeast"/>
      <w:jc w:val="both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99"/>
    <w:semiHidden/>
    <w:rsid w:val="00536D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D95690"/>
    <w:rPr>
      <w:color w:val="800080"/>
      <w:u w:val="single"/>
    </w:rPr>
  </w:style>
  <w:style w:type="paragraph" w:customStyle="1" w:styleId="font5">
    <w:name w:val="font5"/>
    <w:basedOn w:val="a"/>
    <w:rsid w:val="00D95690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D95690"/>
    <w:pPr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D95690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65">
    <w:name w:val="xl6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6">
    <w:name w:val="xl6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8">
    <w:name w:val="xl6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9">
    <w:name w:val="xl6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0">
    <w:name w:val="xl7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71">
    <w:name w:val="xl7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2">
    <w:name w:val="xl7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3">
    <w:name w:val="xl73"/>
    <w:basedOn w:val="a"/>
    <w:rsid w:val="00D95690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D95690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D95690"/>
    <w:pP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D95690"/>
    <w:pP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95690"/>
    <w:pPr>
      <w:spacing w:before="100" w:beforeAutospacing="1" w:after="100" w:afterAutospacing="1"/>
    </w:pPr>
  </w:style>
  <w:style w:type="paragraph" w:customStyle="1" w:styleId="xl82">
    <w:name w:val="xl82"/>
    <w:basedOn w:val="a"/>
    <w:rsid w:val="00D95690"/>
    <w:pPr>
      <w:spacing w:before="100" w:beforeAutospacing="1" w:after="100" w:afterAutospacing="1"/>
    </w:pPr>
  </w:style>
  <w:style w:type="paragraph" w:customStyle="1" w:styleId="xl83">
    <w:name w:val="xl83"/>
    <w:basedOn w:val="a"/>
    <w:rsid w:val="00D95690"/>
    <w:pPr>
      <w:spacing w:before="100" w:beforeAutospacing="1" w:after="100" w:afterAutospacing="1"/>
    </w:pPr>
  </w:style>
  <w:style w:type="paragraph" w:customStyle="1" w:styleId="xl84">
    <w:name w:val="xl84"/>
    <w:basedOn w:val="a"/>
    <w:rsid w:val="00D95690"/>
    <w:pP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D95690"/>
    <w:pP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D95690"/>
    <w:pPr>
      <w:spacing w:before="100" w:beforeAutospacing="1" w:after="100" w:afterAutospacing="1"/>
      <w:jc w:val="both"/>
      <w:textAlignment w:val="top"/>
    </w:pPr>
  </w:style>
  <w:style w:type="paragraph" w:customStyle="1" w:styleId="xl87">
    <w:name w:val="xl87"/>
    <w:basedOn w:val="a"/>
    <w:rsid w:val="00D95690"/>
    <w:pP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D95690"/>
    <w:pPr>
      <w:spacing w:before="100" w:beforeAutospacing="1" w:after="100" w:afterAutospacing="1"/>
    </w:pPr>
  </w:style>
  <w:style w:type="paragraph" w:customStyle="1" w:styleId="xl89">
    <w:name w:val="xl8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D95690"/>
    <w:pP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D95690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"/>
    <w:rsid w:val="00D9569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5">
    <w:name w:val="xl9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6">
    <w:name w:val="xl9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0">
    <w:name w:val="xl10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05">
    <w:name w:val="xl10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07">
    <w:name w:val="xl10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10">
    <w:name w:val="xl11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1">
    <w:name w:val="xl11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5">
    <w:name w:val="xl11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6">
    <w:name w:val="xl11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8">
    <w:name w:val="xl11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9">
    <w:name w:val="xl11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"/>
    <w:rsid w:val="00D95690"/>
    <w:pP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D95690"/>
    <w:pPr>
      <w:spacing w:before="100" w:beforeAutospacing="1" w:after="100" w:afterAutospacing="1"/>
    </w:pPr>
    <w:rPr>
      <w:sz w:val="18"/>
      <w:szCs w:val="18"/>
    </w:rPr>
  </w:style>
  <w:style w:type="paragraph" w:customStyle="1" w:styleId="xl122">
    <w:name w:val="xl12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3">
    <w:name w:val="xl12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5">
    <w:name w:val="xl12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6">
    <w:name w:val="xl12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7">
    <w:name w:val="xl12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8">
    <w:name w:val="xl12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0">
    <w:name w:val="xl13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b/>
      <w:bCs/>
      <w:sz w:val="18"/>
      <w:szCs w:val="18"/>
    </w:rPr>
  </w:style>
  <w:style w:type="paragraph" w:customStyle="1" w:styleId="xl131">
    <w:name w:val="xl13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33">
    <w:name w:val="xl13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34">
    <w:name w:val="xl13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7">
    <w:name w:val="xl13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8">
    <w:name w:val="xl13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9">
    <w:name w:val="xl13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0">
    <w:name w:val="xl14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b/>
      <w:bCs/>
      <w:sz w:val="18"/>
      <w:szCs w:val="18"/>
    </w:rPr>
  </w:style>
  <w:style w:type="paragraph" w:customStyle="1" w:styleId="xl142">
    <w:name w:val="xl14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43">
    <w:name w:val="xl14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44">
    <w:name w:val="xl14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145">
    <w:name w:val="xl14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46">
    <w:name w:val="xl14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47">
    <w:name w:val="xl14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48">
    <w:name w:val="xl14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0">
    <w:name w:val="xl15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52">
    <w:name w:val="xl15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54">
    <w:name w:val="xl15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5">
    <w:name w:val="xl15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6">
    <w:name w:val="xl15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61">
    <w:name w:val="xl161"/>
    <w:basedOn w:val="a"/>
    <w:rsid w:val="00D95690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D95690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3">
    <w:name w:val="xl163"/>
    <w:basedOn w:val="a"/>
    <w:rsid w:val="00D9569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D95690"/>
    <w:pPr>
      <w:spacing w:before="100" w:beforeAutospacing="1" w:after="100" w:afterAutospacing="1"/>
      <w:jc w:val="center"/>
    </w:pPr>
    <w:rPr>
      <w:u w:val="single"/>
    </w:rPr>
  </w:style>
  <w:style w:type="paragraph" w:customStyle="1" w:styleId="xl165">
    <w:name w:val="xl165"/>
    <w:basedOn w:val="a"/>
    <w:rsid w:val="00D95690"/>
    <w:pPr>
      <w:spacing w:before="100" w:beforeAutospacing="1" w:after="100" w:afterAutospacing="1"/>
    </w:pPr>
  </w:style>
  <w:style w:type="paragraph" w:customStyle="1" w:styleId="xl166">
    <w:name w:val="xl166"/>
    <w:basedOn w:val="a"/>
    <w:rsid w:val="00D95690"/>
    <w:pPr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"/>
    <w:rsid w:val="00D95690"/>
    <w:pP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D95690"/>
    <w:pPr>
      <w:spacing w:before="100" w:beforeAutospacing="1" w:after="100" w:afterAutospacing="1"/>
    </w:pPr>
  </w:style>
  <w:style w:type="paragraph" w:customStyle="1" w:styleId="xl169">
    <w:name w:val="xl169"/>
    <w:basedOn w:val="a"/>
    <w:rsid w:val="00D956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D9569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D9569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D956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D9569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D956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D9569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D9569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D9569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to.ru" TargetMode="External"/><Relationship Id="rId4" Type="http://schemas.openxmlformats.org/officeDocument/2006/relationships/hyperlink" Target="http://www.g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16</Pages>
  <Words>4127</Words>
  <Characters>23524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30</cp:revision>
  <cp:lastPrinted>2009-03-04T04:28:00Z</cp:lastPrinted>
  <dcterms:created xsi:type="dcterms:W3CDTF">2009-02-06T04:36:00Z</dcterms:created>
  <dcterms:modified xsi:type="dcterms:W3CDTF">2022-12-28T07:25:00Z</dcterms:modified>
</cp:coreProperties>
</file>